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13884"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ministry of SCIENCE AND education of the republic of azerbaijan</w:t>
      </w:r>
    </w:p>
    <w:p w14:paraId="56A21DF2"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 xml:space="preserve">AZERBAIJAN TECHNICAL UNIVERSITY </w:t>
      </w:r>
    </w:p>
    <w:p w14:paraId="2463A40F" w14:textId="77777777" w:rsidR="00C33736" w:rsidRPr="006E6104" w:rsidRDefault="00C33736" w:rsidP="00C33736">
      <w:pPr>
        <w:spacing w:after="0" w:line="360" w:lineRule="auto"/>
        <w:rPr>
          <w:rFonts w:ascii="Arial" w:eastAsia="MS Mincho" w:hAnsi="Arial" w:cs="Arial"/>
          <w:b/>
          <w:lang w:eastAsia="ru-RU"/>
        </w:rPr>
      </w:pPr>
    </w:p>
    <w:p w14:paraId="1D999071" w14:textId="77777777" w:rsidR="00C33736" w:rsidRPr="006E6104" w:rsidRDefault="00C33736" w:rsidP="00C33736">
      <w:pPr>
        <w:spacing w:after="0" w:line="360" w:lineRule="auto"/>
        <w:jc w:val="right"/>
        <w:rPr>
          <w:rFonts w:ascii="Arial" w:eastAsia="MS Mincho" w:hAnsi="Arial" w:cs="Arial"/>
          <w:b/>
          <w:lang w:eastAsia="ru-RU"/>
        </w:rPr>
      </w:pPr>
      <w:r w:rsidRPr="006E6104">
        <w:rPr>
          <w:rFonts w:ascii="Arial" w:eastAsia="MS Mincho" w:hAnsi="Arial" w:cs="Arial"/>
          <w:b/>
          <w:lang w:eastAsia="ru-RU"/>
        </w:rPr>
        <w:t>APPROVED BY</w:t>
      </w:r>
    </w:p>
    <w:p w14:paraId="27471359" w14:textId="3163CBA9" w:rsidR="00C33736" w:rsidRPr="006E6104" w:rsidRDefault="006E6104"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Director of Higher Education Institute </w:t>
      </w:r>
    </w:p>
    <w:p w14:paraId="6CBDFE11" w14:textId="77777777" w:rsidR="00C33736" w:rsidRPr="006E6104" w:rsidRDefault="00C33736"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_____________ </w:t>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t>__________</w:t>
      </w:r>
    </w:p>
    <w:p w14:paraId="4FC8CFFB" w14:textId="17BE2979" w:rsidR="00C33736" w:rsidRPr="006E6104" w:rsidRDefault="002531E4" w:rsidP="00C33736">
      <w:pPr>
        <w:spacing w:after="0" w:line="360" w:lineRule="auto"/>
        <w:jc w:val="right"/>
        <w:rPr>
          <w:rFonts w:ascii="Arial" w:eastAsia="MS Mincho" w:hAnsi="Arial" w:cs="Arial"/>
          <w:bCs/>
          <w:lang w:eastAsia="ru-RU"/>
        </w:rPr>
      </w:pPr>
      <w:r>
        <w:rPr>
          <w:rFonts w:ascii="Arial" w:eastAsia="MS Mincho" w:hAnsi="Arial" w:cs="Arial"/>
          <w:bCs/>
          <w:lang w:eastAsia="ru-RU"/>
        </w:rPr>
        <w:t>«_____»_________________ 202</w:t>
      </w:r>
      <w:r w:rsidR="0094083F">
        <w:rPr>
          <w:rFonts w:ascii="Arial" w:eastAsia="MS Mincho" w:hAnsi="Arial" w:cs="Arial"/>
          <w:bCs/>
          <w:lang w:eastAsia="ru-RU"/>
        </w:rPr>
        <w:t>5</w:t>
      </w:r>
    </w:p>
    <w:p w14:paraId="65DFA91F" w14:textId="77777777" w:rsidR="00C33736" w:rsidRPr="006E6104" w:rsidRDefault="00C33736" w:rsidP="00C33736">
      <w:pPr>
        <w:spacing w:after="0" w:line="360" w:lineRule="auto"/>
        <w:jc w:val="right"/>
        <w:rPr>
          <w:rFonts w:ascii="Arial" w:eastAsia="MS Mincho" w:hAnsi="Arial" w:cs="Arial"/>
          <w:bCs/>
          <w:lang w:eastAsia="ru-RU"/>
        </w:rPr>
      </w:pPr>
    </w:p>
    <w:p w14:paraId="5067FB67" w14:textId="15F87759" w:rsidR="00C33736" w:rsidRPr="006E6104" w:rsidRDefault="00C33736" w:rsidP="00C33736">
      <w:pPr>
        <w:spacing w:after="0" w:line="360" w:lineRule="auto"/>
        <w:rPr>
          <w:rFonts w:ascii="Arial" w:eastAsia="Calibri" w:hAnsi="Arial" w:cs="Arial"/>
        </w:rPr>
      </w:pPr>
      <w:r w:rsidRPr="006E6104">
        <w:rPr>
          <w:rFonts w:ascii="Arial" w:eastAsia="MS Mincho" w:hAnsi="Arial" w:cs="Arial"/>
          <w:b/>
          <w:lang w:eastAsia="ru-RU"/>
        </w:rPr>
        <w:t>Specialty:</w:t>
      </w:r>
      <w:r w:rsidRPr="006E6104">
        <w:rPr>
          <w:rFonts w:ascii="Arial" w:eastAsia="MS Mincho" w:hAnsi="Arial" w:cs="Arial"/>
          <w:lang w:eastAsia="ru-RU"/>
        </w:rPr>
        <w:t xml:space="preserve"> </w:t>
      </w:r>
      <w:r w:rsidR="002252DC" w:rsidRPr="002252DC">
        <w:rPr>
          <w:rFonts w:ascii="Arial" w:eastAsia="MS Mincho" w:hAnsi="Arial" w:cs="Arial"/>
          <w:lang w:eastAsia="ru-RU"/>
        </w:rPr>
        <w:t>0</w:t>
      </w:r>
      <w:r w:rsidR="002252DC">
        <w:rPr>
          <w:rFonts w:ascii="Arial" w:eastAsia="MS Mincho" w:hAnsi="Arial" w:cs="Arial"/>
          <w:lang w:eastAsia="ru-RU"/>
        </w:rPr>
        <w:t>60409 “Business Management”</w:t>
      </w:r>
    </w:p>
    <w:p w14:paraId="53BE7B49" w14:textId="27BCA6AE" w:rsidR="00C33736" w:rsidRPr="006E6104" w:rsidRDefault="00C33736" w:rsidP="00C33736">
      <w:pPr>
        <w:spacing w:after="0" w:line="360" w:lineRule="auto"/>
        <w:jc w:val="both"/>
        <w:rPr>
          <w:rFonts w:ascii="Arial" w:eastAsia="MS Mincho" w:hAnsi="Arial" w:cs="Arial"/>
          <w:lang w:eastAsia="ru-RU"/>
        </w:rPr>
      </w:pPr>
      <w:r w:rsidRPr="006E6104">
        <w:rPr>
          <w:rFonts w:ascii="Arial" w:eastAsia="MS Mincho" w:hAnsi="Arial" w:cs="Arial"/>
          <w:b/>
          <w:lang w:eastAsia="ru-RU"/>
        </w:rPr>
        <w:t>Department:</w:t>
      </w:r>
      <w:r w:rsidRPr="006E6104">
        <w:rPr>
          <w:rFonts w:ascii="Arial" w:eastAsia="MS Mincho" w:hAnsi="Arial" w:cs="Arial"/>
          <w:lang w:eastAsia="ru-RU"/>
        </w:rPr>
        <w:t xml:space="preserve"> </w:t>
      </w:r>
      <w:r w:rsidR="006E6104">
        <w:rPr>
          <w:rFonts w:ascii="Arial" w:eastAsia="MS Mincho" w:hAnsi="Arial" w:cs="Arial"/>
          <w:lang w:eastAsia="ru-RU"/>
        </w:rPr>
        <w:t>______________________</w:t>
      </w:r>
    </w:p>
    <w:p w14:paraId="4D8C6F2B" w14:textId="77777777" w:rsidR="00C33736" w:rsidRPr="006E6104" w:rsidRDefault="00C33736" w:rsidP="00C33736">
      <w:pPr>
        <w:spacing w:after="0" w:line="360" w:lineRule="auto"/>
        <w:jc w:val="both"/>
        <w:rPr>
          <w:rFonts w:ascii="Arial" w:eastAsia="MS Mincho" w:hAnsi="Arial" w:cs="Arial"/>
          <w:b/>
          <w:bCs/>
          <w:lang w:eastAsia="ru-RU"/>
        </w:rPr>
      </w:pPr>
    </w:p>
    <w:p w14:paraId="1F91A1AF" w14:textId="77777777" w:rsidR="00C33736" w:rsidRPr="006E6104" w:rsidRDefault="00C33736" w:rsidP="00C33736">
      <w:pPr>
        <w:spacing w:after="0" w:line="360" w:lineRule="auto"/>
        <w:jc w:val="both"/>
        <w:rPr>
          <w:rFonts w:ascii="Arial" w:eastAsia="MS Mincho" w:hAnsi="Arial" w:cs="Arial"/>
          <w:b/>
          <w:bCs/>
          <w:lang w:eastAsia="ru-RU"/>
        </w:rPr>
      </w:pPr>
    </w:p>
    <w:p w14:paraId="30F480FB" w14:textId="77777777" w:rsidR="00C33736" w:rsidRPr="006E6104" w:rsidRDefault="00C33736" w:rsidP="00C33736">
      <w:pPr>
        <w:spacing w:after="0" w:line="360" w:lineRule="auto"/>
        <w:jc w:val="center"/>
        <w:rPr>
          <w:rFonts w:ascii="Arial" w:eastAsia="MS Mincho" w:hAnsi="Arial" w:cs="Arial"/>
          <w:b/>
          <w:bCs/>
          <w:lang w:eastAsia="ru-RU"/>
        </w:rPr>
      </w:pPr>
      <w:r w:rsidRPr="006E6104">
        <w:rPr>
          <w:rFonts w:ascii="Arial" w:eastAsia="MS Mincho" w:hAnsi="Arial" w:cs="Arial"/>
          <w:b/>
          <w:bCs/>
          <w:lang w:eastAsia="ru-RU"/>
        </w:rPr>
        <w:t>COURSE SYLLABUS</w:t>
      </w:r>
    </w:p>
    <w:p w14:paraId="2F04DED2" w14:textId="61CEAF4B" w:rsidR="00C33736" w:rsidRPr="006E6104" w:rsidRDefault="00C33736" w:rsidP="00C33736">
      <w:pPr>
        <w:spacing w:after="0" w:line="360" w:lineRule="auto"/>
        <w:jc w:val="center"/>
        <w:rPr>
          <w:rFonts w:ascii="Arial" w:eastAsia="MS Mincho" w:hAnsi="Arial" w:cs="Arial"/>
          <w:b/>
          <w:lang w:eastAsia="ru-RU"/>
        </w:rPr>
      </w:pPr>
      <w:r w:rsidRPr="006E6104">
        <w:rPr>
          <w:rFonts w:ascii="Arial" w:eastAsia="MS Mincho" w:hAnsi="Arial" w:cs="Arial"/>
          <w:b/>
          <w:lang w:eastAsia="ru-RU"/>
        </w:rPr>
        <w:t>for academic years 202</w:t>
      </w:r>
      <w:r w:rsidR="003158A6">
        <w:rPr>
          <w:rFonts w:ascii="Arial" w:eastAsia="MS Mincho" w:hAnsi="Arial" w:cs="Arial"/>
          <w:b/>
          <w:lang w:eastAsia="ru-RU"/>
        </w:rPr>
        <w:t>4</w:t>
      </w:r>
      <w:r w:rsidRPr="006E6104">
        <w:rPr>
          <w:rFonts w:ascii="Arial" w:eastAsia="MS Mincho" w:hAnsi="Arial" w:cs="Arial"/>
          <w:b/>
          <w:lang w:eastAsia="ru-RU"/>
        </w:rPr>
        <w:t>/202</w:t>
      </w:r>
      <w:r w:rsidR="003158A6">
        <w:rPr>
          <w:rFonts w:ascii="Arial" w:eastAsia="MS Mincho" w:hAnsi="Arial" w:cs="Arial"/>
          <w:b/>
          <w:lang w:eastAsia="ru-RU"/>
        </w:rPr>
        <w:t>5</w:t>
      </w:r>
      <w:r w:rsidRPr="006E6104">
        <w:rPr>
          <w:rFonts w:ascii="Arial" w:eastAsia="MS Mincho" w:hAnsi="Arial" w:cs="Arial"/>
          <w:b/>
          <w:lang w:eastAsia="ru-RU"/>
        </w:rPr>
        <w:t xml:space="preserve"> </w:t>
      </w:r>
    </w:p>
    <w:p w14:paraId="68E4FC9F" w14:textId="77777777" w:rsidR="00C33736" w:rsidRPr="006E6104" w:rsidRDefault="00C33736" w:rsidP="00C33736">
      <w:pPr>
        <w:spacing w:after="0" w:line="360" w:lineRule="auto"/>
        <w:jc w:val="center"/>
        <w:rPr>
          <w:rFonts w:ascii="Arial" w:eastAsia="MS Mincho" w:hAnsi="Arial" w:cs="Arial"/>
          <w:lang w:eastAsia="ru-RU"/>
        </w:rPr>
      </w:pPr>
      <w:r w:rsidRPr="006E6104">
        <w:rPr>
          <w:rFonts w:ascii="Arial" w:eastAsia="MS Mincho" w:hAnsi="Arial" w:cs="Arial"/>
          <w:b/>
          <w:lang w:eastAsia="ru-RU"/>
        </w:rPr>
        <w:t xml:space="preserve">for course </w:t>
      </w:r>
      <w:bookmarkStart w:id="0" w:name="_Hlk84357410"/>
      <w:r w:rsidRPr="006E6104">
        <w:rPr>
          <w:rFonts w:ascii="Arial" w:eastAsia="MS Mincho" w:hAnsi="Arial" w:cs="Arial"/>
          <w:b/>
          <w:lang w:eastAsia="ru-RU"/>
        </w:rPr>
        <w:t>“________________</w:t>
      </w:r>
      <w:r w:rsidRPr="006E6104">
        <w:rPr>
          <w:rFonts w:ascii="Arial" w:eastAsia="MS Mincho" w:hAnsi="Arial" w:cs="Arial"/>
          <w:lang w:eastAsia="ru-RU"/>
        </w:rPr>
        <w:t>”</w:t>
      </w:r>
      <w:bookmarkEnd w:id="0"/>
    </w:p>
    <w:p w14:paraId="33BC53E7" w14:textId="77777777" w:rsidR="00C33736" w:rsidRPr="006E6104" w:rsidRDefault="00C33736" w:rsidP="00C33736">
      <w:pPr>
        <w:spacing w:after="0" w:line="360" w:lineRule="auto"/>
        <w:jc w:val="center"/>
        <w:rPr>
          <w:rFonts w:ascii="Arial" w:eastAsia="MS Mincho" w:hAnsi="Arial" w:cs="Arial"/>
          <w:b/>
          <w:lang w:eastAsia="ru-RU"/>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1787"/>
        <w:gridCol w:w="1741"/>
      </w:tblGrid>
      <w:tr w:rsidR="002252DC" w:rsidRPr="006E6104" w14:paraId="1EF395F2" w14:textId="77777777" w:rsidTr="002252DC">
        <w:tc>
          <w:tcPr>
            <w:tcW w:w="5488" w:type="dxa"/>
            <w:shd w:val="clear" w:color="auto" w:fill="auto"/>
          </w:tcPr>
          <w:p w14:paraId="5AEB8D39"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Total:</w:t>
            </w:r>
          </w:p>
        </w:tc>
        <w:tc>
          <w:tcPr>
            <w:tcW w:w="1787" w:type="dxa"/>
          </w:tcPr>
          <w:p w14:paraId="268E7636" w14:textId="5127AE5B"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1D6AA2C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credits</w:t>
            </w:r>
          </w:p>
        </w:tc>
      </w:tr>
      <w:tr w:rsidR="002252DC" w:rsidRPr="006E6104" w14:paraId="5BEE1851" w14:textId="77777777" w:rsidTr="002252DC">
        <w:tc>
          <w:tcPr>
            <w:tcW w:w="5488" w:type="dxa"/>
            <w:shd w:val="clear" w:color="auto" w:fill="auto"/>
          </w:tcPr>
          <w:p w14:paraId="01CC1CBD"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Academic year</w:t>
            </w:r>
          </w:p>
        </w:tc>
        <w:tc>
          <w:tcPr>
            <w:tcW w:w="1787" w:type="dxa"/>
          </w:tcPr>
          <w:p w14:paraId="0919DCF5" w14:textId="7A58B84A"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0FA5850E"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year</w:t>
            </w:r>
          </w:p>
        </w:tc>
      </w:tr>
      <w:tr w:rsidR="002252DC" w:rsidRPr="006E6104" w14:paraId="25A47D6F" w14:textId="77777777" w:rsidTr="002252DC">
        <w:tc>
          <w:tcPr>
            <w:tcW w:w="5488" w:type="dxa"/>
            <w:shd w:val="clear" w:color="auto" w:fill="auto"/>
          </w:tcPr>
          <w:p w14:paraId="5827B809"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Semester </w:t>
            </w:r>
          </w:p>
        </w:tc>
        <w:tc>
          <w:tcPr>
            <w:tcW w:w="1787" w:type="dxa"/>
          </w:tcPr>
          <w:p w14:paraId="33127826" w14:textId="38A2E9EA"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FBE613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2252DC" w:rsidRPr="006E6104" w14:paraId="35660624" w14:textId="77777777" w:rsidTr="002252DC">
        <w:tc>
          <w:tcPr>
            <w:tcW w:w="5488" w:type="dxa"/>
            <w:shd w:val="clear" w:color="auto" w:fill="auto"/>
          </w:tcPr>
          <w:p w14:paraId="326CC7DE"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Class(es)</w:t>
            </w:r>
          </w:p>
        </w:tc>
        <w:tc>
          <w:tcPr>
            <w:tcW w:w="1787" w:type="dxa"/>
          </w:tcPr>
          <w:p w14:paraId="74A50DBB" w14:textId="5CF499BC"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314EC19A"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class</w:t>
            </w:r>
          </w:p>
        </w:tc>
      </w:tr>
      <w:tr w:rsidR="002252DC" w:rsidRPr="006E6104" w14:paraId="41A5D2EB" w14:textId="77777777" w:rsidTr="002252DC">
        <w:tc>
          <w:tcPr>
            <w:tcW w:w="5488" w:type="dxa"/>
            <w:shd w:val="clear" w:color="auto" w:fill="auto"/>
          </w:tcPr>
          <w:p w14:paraId="26065AB6"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Lecture </w:t>
            </w:r>
          </w:p>
        </w:tc>
        <w:tc>
          <w:tcPr>
            <w:tcW w:w="1787" w:type="dxa"/>
          </w:tcPr>
          <w:p w14:paraId="345AE476" w14:textId="2EBAB86F"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1CC80CF5"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4CB27D5E" w14:textId="77777777" w:rsidTr="002252DC">
        <w:tc>
          <w:tcPr>
            <w:tcW w:w="5488" w:type="dxa"/>
            <w:shd w:val="clear" w:color="auto" w:fill="auto"/>
          </w:tcPr>
          <w:p w14:paraId="119958E4"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Seminar </w:t>
            </w:r>
          </w:p>
        </w:tc>
        <w:tc>
          <w:tcPr>
            <w:tcW w:w="1787" w:type="dxa"/>
          </w:tcPr>
          <w:p w14:paraId="4D76F091" w14:textId="4C424CD2"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205735AA"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48C74217" w14:textId="77777777" w:rsidTr="002252DC">
        <w:tc>
          <w:tcPr>
            <w:tcW w:w="5488" w:type="dxa"/>
            <w:shd w:val="clear" w:color="auto" w:fill="auto"/>
          </w:tcPr>
          <w:p w14:paraId="76806B58"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Lab</w:t>
            </w:r>
          </w:p>
        </w:tc>
        <w:tc>
          <w:tcPr>
            <w:tcW w:w="1787" w:type="dxa"/>
          </w:tcPr>
          <w:p w14:paraId="49941520" w14:textId="2689ED9B"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01738BCF"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37E99780" w14:textId="77777777" w:rsidTr="002252DC">
        <w:tc>
          <w:tcPr>
            <w:tcW w:w="5488" w:type="dxa"/>
            <w:shd w:val="clear" w:color="auto" w:fill="auto"/>
          </w:tcPr>
          <w:p w14:paraId="1F3F478C"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Assessment  </w:t>
            </w:r>
          </w:p>
        </w:tc>
        <w:tc>
          <w:tcPr>
            <w:tcW w:w="1787" w:type="dxa"/>
          </w:tcPr>
          <w:p w14:paraId="540D066B" w14:textId="77777777"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314ED261"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 xml:space="preserve">point </w:t>
            </w:r>
          </w:p>
        </w:tc>
      </w:tr>
      <w:tr w:rsidR="002252DC" w:rsidRPr="006E6104" w14:paraId="624B5DC1" w14:textId="77777777" w:rsidTr="002252DC">
        <w:tc>
          <w:tcPr>
            <w:tcW w:w="5488" w:type="dxa"/>
            <w:shd w:val="clear" w:color="auto" w:fill="auto"/>
          </w:tcPr>
          <w:p w14:paraId="1765CF30"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Student’s presentation under tutor’s lead </w:t>
            </w:r>
          </w:p>
        </w:tc>
        <w:tc>
          <w:tcPr>
            <w:tcW w:w="1787" w:type="dxa"/>
          </w:tcPr>
          <w:p w14:paraId="539AAAA2" w14:textId="146D1A92"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E97029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717B069C" w14:textId="77777777" w:rsidTr="002252DC">
        <w:tc>
          <w:tcPr>
            <w:tcW w:w="5488" w:type="dxa"/>
            <w:shd w:val="clear" w:color="auto" w:fill="auto"/>
          </w:tcPr>
          <w:p w14:paraId="00589B78"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Individual Project </w:t>
            </w:r>
          </w:p>
        </w:tc>
        <w:tc>
          <w:tcPr>
            <w:tcW w:w="1787" w:type="dxa"/>
          </w:tcPr>
          <w:p w14:paraId="265ADAB2" w14:textId="38A0FC8D"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8E20231"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0FB95C36" w14:textId="77777777" w:rsidTr="002252DC">
        <w:tc>
          <w:tcPr>
            <w:tcW w:w="5488" w:type="dxa"/>
            <w:shd w:val="clear" w:color="auto" w:fill="auto"/>
          </w:tcPr>
          <w:p w14:paraId="17B995B2"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Interim Assessment</w:t>
            </w:r>
          </w:p>
        </w:tc>
        <w:tc>
          <w:tcPr>
            <w:tcW w:w="1787" w:type="dxa"/>
          </w:tcPr>
          <w:p w14:paraId="2AAD154C" w14:textId="130578D4"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212E7E8B"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2252DC" w:rsidRPr="006E6104" w14:paraId="03FBFE19" w14:textId="77777777" w:rsidTr="002252DC">
        <w:tc>
          <w:tcPr>
            <w:tcW w:w="5488" w:type="dxa"/>
            <w:shd w:val="clear" w:color="auto" w:fill="auto"/>
          </w:tcPr>
          <w:p w14:paraId="5513428E"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Total classroom hours </w:t>
            </w:r>
          </w:p>
        </w:tc>
        <w:tc>
          <w:tcPr>
            <w:tcW w:w="1787" w:type="dxa"/>
          </w:tcPr>
          <w:p w14:paraId="00C57A70" w14:textId="53F91B0E"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4C94CFFD"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02E5537C" w14:textId="77777777" w:rsidTr="002252DC">
        <w:tc>
          <w:tcPr>
            <w:tcW w:w="5488" w:type="dxa"/>
            <w:shd w:val="clear" w:color="auto" w:fill="auto"/>
          </w:tcPr>
          <w:p w14:paraId="754FA8BF"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Outside class hours </w:t>
            </w:r>
          </w:p>
        </w:tc>
        <w:tc>
          <w:tcPr>
            <w:tcW w:w="1787" w:type="dxa"/>
          </w:tcPr>
          <w:p w14:paraId="401980E6" w14:textId="168FD137"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6655C14B"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2FDBA691" w14:textId="77777777" w:rsidTr="002252DC">
        <w:tc>
          <w:tcPr>
            <w:tcW w:w="5488" w:type="dxa"/>
            <w:shd w:val="clear" w:color="auto" w:fill="auto"/>
          </w:tcPr>
          <w:p w14:paraId="32C06B7A"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Total work hours </w:t>
            </w:r>
          </w:p>
        </w:tc>
        <w:tc>
          <w:tcPr>
            <w:tcW w:w="1787" w:type="dxa"/>
          </w:tcPr>
          <w:p w14:paraId="283578B6" w14:textId="2659D864"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5161CBFE"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bl>
    <w:p w14:paraId="1891D39B" w14:textId="77777777" w:rsidR="00C33736" w:rsidRPr="006E6104" w:rsidRDefault="00C33736" w:rsidP="00C33736">
      <w:pPr>
        <w:spacing w:after="0" w:line="240" w:lineRule="auto"/>
        <w:jc w:val="center"/>
        <w:rPr>
          <w:rFonts w:ascii="Arial" w:eastAsia="MS Mincho" w:hAnsi="Arial" w:cs="Arial"/>
          <w:b/>
          <w:lang w:eastAsia="ru-RU"/>
        </w:rPr>
      </w:pPr>
    </w:p>
    <w:p w14:paraId="2D6FAD5D" w14:textId="77777777" w:rsidR="00C33736" w:rsidRPr="006E6104" w:rsidRDefault="00C33736" w:rsidP="00C33736">
      <w:pPr>
        <w:spacing w:after="0" w:line="240" w:lineRule="auto"/>
        <w:jc w:val="center"/>
        <w:rPr>
          <w:rFonts w:ascii="Arial" w:eastAsia="MS Mincho" w:hAnsi="Arial" w:cs="Arial"/>
          <w:b/>
          <w:lang w:eastAsia="ru-RU"/>
        </w:rPr>
      </w:pPr>
    </w:p>
    <w:p w14:paraId="305A8A46" w14:textId="77777777" w:rsidR="00C33736" w:rsidRPr="006E6104" w:rsidRDefault="00C33736" w:rsidP="00C33736">
      <w:pPr>
        <w:spacing w:after="0" w:line="240" w:lineRule="auto"/>
        <w:jc w:val="center"/>
        <w:rPr>
          <w:rFonts w:ascii="Arial" w:eastAsia="MS Mincho" w:hAnsi="Arial" w:cs="Arial"/>
          <w:b/>
          <w:lang w:eastAsia="ru-RU"/>
        </w:rPr>
      </w:pPr>
    </w:p>
    <w:p w14:paraId="1C776FD5" w14:textId="77777777" w:rsidR="00C33736" w:rsidRPr="006E6104" w:rsidRDefault="00C33736" w:rsidP="00C33736">
      <w:pPr>
        <w:spacing w:after="0" w:line="240" w:lineRule="auto"/>
        <w:jc w:val="center"/>
        <w:rPr>
          <w:rFonts w:ascii="Arial" w:eastAsia="MS Mincho" w:hAnsi="Arial" w:cs="Arial"/>
          <w:b/>
          <w:lang w:eastAsia="ru-RU"/>
        </w:rPr>
      </w:pPr>
    </w:p>
    <w:p w14:paraId="2D09EE09" w14:textId="77777777" w:rsidR="00C33736" w:rsidRPr="006E6104" w:rsidRDefault="00C33736" w:rsidP="00C33736">
      <w:pPr>
        <w:spacing w:after="0" w:line="240" w:lineRule="auto"/>
        <w:jc w:val="center"/>
        <w:rPr>
          <w:rFonts w:ascii="Arial" w:eastAsia="MS Mincho" w:hAnsi="Arial" w:cs="Arial"/>
          <w:b/>
          <w:lang w:eastAsia="ru-RU"/>
        </w:rPr>
      </w:pPr>
    </w:p>
    <w:p w14:paraId="70FD96D3" w14:textId="77777777" w:rsidR="00C33736" w:rsidRPr="006E6104" w:rsidRDefault="00C33736" w:rsidP="00C33736">
      <w:pPr>
        <w:spacing w:after="0" w:line="240" w:lineRule="auto"/>
        <w:jc w:val="center"/>
        <w:rPr>
          <w:rFonts w:ascii="Arial" w:eastAsia="MS Mincho" w:hAnsi="Arial" w:cs="Arial"/>
          <w:b/>
          <w:lang w:eastAsia="ru-RU"/>
        </w:rPr>
      </w:pPr>
    </w:p>
    <w:p w14:paraId="4B900866" w14:textId="77777777" w:rsidR="00C33736" w:rsidRPr="006E6104" w:rsidRDefault="00C33736" w:rsidP="00C33736">
      <w:pPr>
        <w:spacing w:after="0" w:line="240" w:lineRule="auto"/>
        <w:rPr>
          <w:rFonts w:ascii="Arial" w:eastAsia="MS Mincho" w:hAnsi="Arial" w:cs="Arial"/>
          <w:b/>
          <w:lang w:eastAsia="ru-RU"/>
        </w:rPr>
      </w:pPr>
    </w:p>
    <w:p w14:paraId="6F9F12AF" w14:textId="77777777" w:rsidR="00C33736" w:rsidRPr="006E6104" w:rsidRDefault="00C33736" w:rsidP="00C33736">
      <w:pPr>
        <w:spacing w:after="0" w:line="240" w:lineRule="auto"/>
        <w:jc w:val="center"/>
        <w:rPr>
          <w:rFonts w:ascii="Arial" w:eastAsia="MS Mincho" w:hAnsi="Arial" w:cs="Arial"/>
          <w:b/>
          <w:lang w:eastAsia="ru-RU"/>
        </w:rPr>
      </w:pPr>
    </w:p>
    <w:p w14:paraId="449CB76A" w14:textId="48085D70" w:rsidR="00C33736" w:rsidRPr="006E6104" w:rsidRDefault="002531E4" w:rsidP="00C33736">
      <w:pPr>
        <w:spacing w:after="0" w:line="240" w:lineRule="auto"/>
        <w:jc w:val="center"/>
        <w:rPr>
          <w:rFonts w:ascii="Arial" w:eastAsia="MS Mincho" w:hAnsi="Arial" w:cs="Arial"/>
          <w:b/>
          <w:lang w:eastAsia="ru-RU"/>
        </w:rPr>
      </w:pPr>
      <w:r>
        <w:rPr>
          <w:rFonts w:ascii="Arial" w:eastAsia="MS Mincho" w:hAnsi="Arial" w:cs="Arial"/>
          <w:b/>
          <w:lang w:eastAsia="ru-RU"/>
        </w:rPr>
        <w:t>BAKU 202</w:t>
      </w:r>
      <w:r w:rsidR="0094083F">
        <w:rPr>
          <w:rFonts w:ascii="Arial" w:eastAsia="MS Mincho" w:hAnsi="Arial" w:cs="Arial"/>
          <w:b/>
          <w:lang w:eastAsia="ru-RU"/>
        </w:rPr>
        <w:t>5</w:t>
      </w:r>
    </w:p>
    <w:p w14:paraId="4B353074" w14:textId="77777777" w:rsidR="00C33736" w:rsidRPr="006E6104" w:rsidRDefault="00C33736" w:rsidP="00C33736">
      <w:pPr>
        <w:spacing w:after="0" w:line="240" w:lineRule="auto"/>
        <w:jc w:val="center"/>
        <w:rPr>
          <w:rFonts w:ascii="Arial" w:eastAsia="MS Mincho" w:hAnsi="Arial" w:cs="Arial"/>
          <w:b/>
          <w:lang w:eastAsia="ru-RU"/>
        </w:rPr>
      </w:pPr>
    </w:p>
    <w:p w14:paraId="5290AEE7" w14:textId="0B53392E" w:rsidR="00C33736" w:rsidRDefault="00C33736" w:rsidP="00C33736">
      <w:pPr>
        <w:spacing w:after="0" w:line="240" w:lineRule="auto"/>
        <w:jc w:val="center"/>
        <w:rPr>
          <w:rFonts w:ascii="Arial" w:eastAsia="MS Mincho" w:hAnsi="Arial" w:cs="Arial"/>
          <w:b/>
          <w:lang w:eastAsia="ru-RU"/>
        </w:rPr>
      </w:pPr>
    </w:p>
    <w:p w14:paraId="12C556A1" w14:textId="37992BD1" w:rsidR="006E6104" w:rsidRDefault="006E6104" w:rsidP="00C33736">
      <w:pPr>
        <w:spacing w:after="0" w:line="240" w:lineRule="auto"/>
        <w:jc w:val="center"/>
        <w:rPr>
          <w:rFonts w:ascii="Arial" w:eastAsia="MS Mincho" w:hAnsi="Arial" w:cs="Arial"/>
          <w:b/>
          <w:lang w:eastAsia="ru-RU"/>
        </w:rPr>
      </w:pPr>
    </w:p>
    <w:p w14:paraId="0A32B5CA" w14:textId="5674B716" w:rsidR="006E6104" w:rsidRDefault="006E6104" w:rsidP="00C33736">
      <w:pPr>
        <w:spacing w:after="0" w:line="240" w:lineRule="auto"/>
        <w:jc w:val="center"/>
        <w:rPr>
          <w:rFonts w:ascii="Arial" w:eastAsia="MS Mincho" w:hAnsi="Arial" w:cs="Arial"/>
          <w:b/>
          <w:lang w:eastAsia="ru-RU"/>
        </w:rPr>
      </w:pPr>
    </w:p>
    <w:p w14:paraId="56A0A361" w14:textId="77777777" w:rsidR="006E6104" w:rsidRPr="006E6104" w:rsidRDefault="006E6104" w:rsidP="00C33736">
      <w:pPr>
        <w:spacing w:after="0" w:line="240" w:lineRule="auto"/>
        <w:jc w:val="center"/>
        <w:rPr>
          <w:rFonts w:ascii="Arial" w:eastAsia="MS Mincho" w:hAnsi="Arial" w:cs="Arial"/>
          <w:b/>
          <w:lang w:eastAsia="ru-RU"/>
        </w:rPr>
      </w:pPr>
    </w:p>
    <w:p w14:paraId="1392A8D1" w14:textId="77777777" w:rsidR="00C33736" w:rsidRPr="006E6104" w:rsidRDefault="00C33736" w:rsidP="00C33736">
      <w:pPr>
        <w:spacing w:after="0" w:line="240" w:lineRule="auto"/>
        <w:rPr>
          <w:rFonts w:ascii="Arial" w:eastAsia="MS Mincho" w:hAnsi="Arial" w:cs="Arial"/>
          <w:b/>
          <w:lang w:eastAsia="ru-RU"/>
        </w:rPr>
      </w:pPr>
    </w:p>
    <w:p w14:paraId="7C6305AE" w14:textId="77777777" w:rsidR="00C33736" w:rsidRPr="006E6104" w:rsidRDefault="00C33736" w:rsidP="00C33736">
      <w:pPr>
        <w:spacing w:after="0" w:line="240" w:lineRule="auto"/>
        <w:rPr>
          <w:rFonts w:ascii="Arial" w:eastAsia="MS Mincho" w:hAnsi="Arial" w:cs="Arial"/>
          <w:b/>
          <w:lang w:eastAsia="ru-RU"/>
        </w:rPr>
      </w:pPr>
    </w:p>
    <w:p w14:paraId="7DDDE768"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w:t>
      </w:r>
      <w:r w:rsidRPr="006E6104">
        <w:rPr>
          <w:rFonts w:ascii="Arial" w:eastAsia="Times New Roman" w:hAnsi="Arial" w:cs="Arial"/>
          <w:b/>
          <w:lang w:eastAsia="ru-RU"/>
        </w:rPr>
        <w:t>__________________________________</w:t>
      </w:r>
      <w:r w:rsidRPr="006E6104">
        <w:rPr>
          <w:rFonts w:ascii="Arial" w:eastAsia="MS Mincho" w:hAnsi="Arial" w:cs="Arial"/>
          <w:b/>
          <w:lang w:eastAsia="ru-RU"/>
        </w:rPr>
        <w:t>”</w:t>
      </w:r>
    </w:p>
    <w:p w14:paraId="45038315" w14:textId="77777777" w:rsidR="00C33736" w:rsidRPr="006E6104" w:rsidRDefault="00C33736" w:rsidP="00C33736">
      <w:pPr>
        <w:spacing w:after="0" w:line="240" w:lineRule="auto"/>
        <w:jc w:val="center"/>
        <w:rPr>
          <w:rFonts w:ascii="Arial" w:eastAsia="MS Mincho" w:hAnsi="Arial" w:cs="Arial"/>
          <w:b/>
          <w:lang w:eastAsia="ru-RU"/>
        </w:rPr>
      </w:pPr>
    </w:p>
    <w:p w14:paraId="32C891AC"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bookmarkStart w:id="1" w:name="_Hlk84341592"/>
      <w:r w:rsidRPr="006E6104">
        <w:rPr>
          <w:rFonts w:ascii="Arial" w:eastAsia="MS Mincho" w:hAnsi="Arial" w:cs="Arial"/>
          <w:lang w:eastAsia="ru-RU"/>
        </w:rPr>
        <w:t xml:space="preserve">Description of the course </w:t>
      </w:r>
    </w:p>
    <w:bookmarkEnd w:id="1"/>
    <w:p w14:paraId="5389538B"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Goals and objectives </w:t>
      </w:r>
      <w:bookmarkStart w:id="2" w:name="_Hlk84342436"/>
      <w:r w:rsidRPr="006E6104">
        <w:rPr>
          <w:rFonts w:ascii="Arial" w:eastAsia="MS Mincho" w:hAnsi="Arial" w:cs="Arial"/>
          <w:lang w:eastAsia="ru-RU"/>
        </w:rPr>
        <w:t>of the course</w:t>
      </w:r>
      <w:bookmarkEnd w:id="2"/>
    </w:p>
    <w:p w14:paraId="5656D017"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Summary of the course</w:t>
      </w:r>
    </w:p>
    <w:p w14:paraId="5B79DEF7" w14:textId="77777777" w:rsidR="00C33736" w:rsidRPr="006E6104" w:rsidRDefault="00C33736" w:rsidP="00C33736">
      <w:pPr>
        <w:numPr>
          <w:ilvl w:val="0"/>
          <w:numId w:val="3"/>
        </w:numPr>
        <w:tabs>
          <w:tab w:val="left" w:pos="993"/>
          <w:tab w:val="left" w:pos="1080"/>
        </w:tabs>
        <w:spacing w:after="0" w:line="240" w:lineRule="auto"/>
        <w:ind w:left="567" w:hanging="425"/>
        <w:contextualSpacing/>
        <w:rPr>
          <w:rFonts w:ascii="Arial" w:eastAsia="MS Mincho" w:hAnsi="Arial" w:cs="Arial"/>
          <w:lang w:eastAsia="ru-RU"/>
        </w:rPr>
      </w:pPr>
      <w:bookmarkStart w:id="3" w:name="_Hlk84344101"/>
      <w:r w:rsidRPr="006E6104">
        <w:rPr>
          <w:rFonts w:ascii="Arial" w:eastAsia="MS Mincho" w:hAnsi="Arial" w:cs="Arial"/>
          <w:lang w:eastAsia="ru-RU"/>
        </w:rPr>
        <w:t xml:space="preserve">Format and duration of the course </w:t>
      </w:r>
    </w:p>
    <w:bookmarkEnd w:id="3"/>
    <w:p w14:paraId="6D6B970C"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 Individual tasks of students and their duration, consultation hours</w:t>
      </w:r>
    </w:p>
    <w:p w14:paraId="538EA816"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Tutor information</w:t>
      </w:r>
    </w:p>
    <w:p w14:paraId="22D3303B"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Teacher requirements</w:t>
      </w:r>
    </w:p>
    <w:p w14:paraId="1AEE11EA" w14:textId="77777777" w:rsidR="00C33736" w:rsidRPr="006E6104" w:rsidRDefault="00C33736" w:rsidP="00C33736">
      <w:pPr>
        <w:numPr>
          <w:ilvl w:val="0"/>
          <w:numId w:val="3"/>
        </w:numPr>
        <w:tabs>
          <w:tab w:val="left" w:pos="993"/>
          <w:tab w:val="left" w:pos="1134"/>
          <w:tab w:val="left" w:pos="1260"/>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Current knowledge assessment criteria, interim assessment schedule</w:t>
      </w:r>
    </w:p>
    <w:p w14:paraId="3A32069D" w14:textId="77777777" w:rsidR="00C33736" w:rsidRPr="006E6104" w:rsidRDefault="00C33736" w:rsidP="00C33736">
      <w:pPr>
        <w:numPr>
          <w:ilvl w:val="0"/>
          <w:numId w:val="3"/>
        </w:numPr>
        <w:tabs>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Information-methodical support of the course </w:t>
      </w:r>
    </w:p>
    <w:p w14:paraId="2C348F40" w14:textId="77777777" w:rsidR="00C33736" w:rsidRPr="006E6104" w:rsidRDefault="00C33736" w:rsidP="00C33736">
      <w:pPr>
        <w:spacing w:after="0" w:line="240" w:lineRule="auto"/>
        <w:jc w:val="center"/>
        <w:rPr>
          <w:rFonts w:ascii="Arial" w:eastAsia="MS Mincho" w:hAnsi="Arial" w:cs="Arial"/>
          <w:b/>
          <w:lang w:eastAsia="ru-RU"/>
        </w:rPr>
      </w:pPr>
    </w:p>
    <w:p w14:paraId="77685866" w14:textId="77777777" w:rsidR="00C33736" w:rsidRPr="006E6104" w:rsidRDefault="00C33736" w:rsidP="00C33736">
      <w:pPr>
        <w:numPr>
          <w:ilvl w:val="0"/>
          <w:numId w:val="1"/>
        </w:numPr>
        <w:tabs>
          <w:tab w:val="left" w:pos="709"/>
        </w:tabs>
        <w:spacing w:after="0" w:line="240" w:lineRule="auto"/>
        <w:ind w:left="0" w:firstLine="0"/>
        <w:contextualSpacing/>
        <w:jc w:val="center"/>
        <w:rPr>
          <w:rFonts w:ascii="Arial" w:eastAsia="MS Mincho" w:hAnsi="Arial" w:cs="Arial"/>
          <w:b/>
          <w:lang w:eastAsia="ru-RU"/>
        </w:rPr>
      </w:pPr>
      <w:r w:rsidRPr="006E6104">
        <w:rPr>
          <w:rFonts w:ascii="Arial" w:eastAsia="MS Mincho" w:hAnsi="Arial" w:cs="Arial"/>
          <w:b/>
          <w:lang w:eastAsia="ru-RU"/>
        </w:rPr>
        <w:t xml:space="preserve">Description of the Course </w:t>
      </w:r>
    </w:p>
    <w:p w14:paraId="79142C33" w14:textId="77777777" w:rsidR="00C33736" w:rsidRPr="006E6104" w:rsidRDefault="00C33736" w:rsidP="00C33736">
      <w:pPr>
        <w:pBdr>
          <w:bottom w:val="single" w:sz="12" w:space="1" w:color="auto"/>
        </w:pBdr>
        <w:spacing w:after="0" w:line="240" w:lineRule="auto"/>
        <w:jc w:val="center"/>
        <w:rPr>
          <w:rFonts w:ascii="Arial" w:eastAsia="MS Mincho" w:hAnsi="Arial" w:cs="Arial"/>
          <w:b/>
          <w:lang w:eastAsia="ru-RU"/>
        </w:rPr>
      </w:pPr>
    </w:p>
    <w:p w14:paraId="15F09724" w14:textId="77777777" w:rsidR="00C33736" w:rsidRPr="006E6104" w:rsidRDefault="00C33736" w:rsidP="00C33736">
      <w:pPr>
        <w:spacing w:after="0" w:line="240" w:lineRule="auto"/>
        <w:ind w:firstLine="709"/>
        <w:jc w:val="both"/>
        <w:rPr>
          <w:rFonts w:ascii="Arial" w:eastAsia="MS Mincho" w:hAnsi="Arial" w:cs="Arial"/>
          <w:lang w:eastAsia="ru-RU"/>
        </w:rPr>
      </w:pPr>
    </w:p>
    <w:p w14:paraId="49E3083C" w14:textId="77777777" w:rsidR="00C33736" w:rsidRPr="006E6104" w:rsidRDefault="00C33736" w:rsidP="00C33736">
      <w:pPr>
        <w:numPr>
          <w:ilvl w:val="0"/>
          <w:numId w:val="1"/>
        </w:numPr>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Goals and Objectives of the course</w:t>
      </w:r>
    </w:p>
    <w:p w14:paraId="25BFBC91" w14:textId="77777777" w:rsidR="00C33736" w:rsidRPr="006E6104" w:rsidRDefault="00C33736" w:rsidP="00C33736">
      <w:pPr>
        <w:spacing w:after="0" w:line="240" w:lineRule="auto"/>
        <w:rPr>
          <w:rFonts w:ascii="Arial" w:eastAsia="MS Mincho" w:hAnsi="Arial" w:cs="Arial"/>
          <w:b/>
          <w:lang w:eastAsia="ru-RU"/>
        </w:rPr>
      </w:pPr>
    </w:p>
    <w:p w14:paraId="47B1C730"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Objective of the course </w:t>
      </w:r>
    </w:p>
    <w:p w14:paraId="0A336557" w14:textId="77777777" w:rsidR="00C33736" w:rsidRPr="006E6104" w:rsidRDefault="00C33736" w:rsidP="00C33736">
      <w:pPr>
        <w:pBdr>
          <w:bottom w:val="single" w:sz="12" w:space="1" w:color="auto"/>
        </w:pBdr>
        <w:spacing w:after="0" w:line="240" w:lineRule="auto"/>
        <w:contextualSpacing/>
        <w:rPr>
          <w:rFonts w:ascii="Arial" w:eastAsia="MS Mincho" w:hAnsi="Arial" w:cs="Arial"/>
          <w:b/>
          <w:lang w:eastAsia="ru-RU"/>
        </w:rPr>
      </w:pPr>
    </w:p>
    <w:p w14:paraId="70C37978" w14:textId="77777777" w:rsidR="00C33736" w:rsidRPr="006E6104" w:rsidRDefault="00C33736" w:rsidP="00C33736">
      <w:pPr>
        <w:spacing w:after="0" w:line="240" w:lineRule="auto"/>
        <w:ind w:firstLine="720"/>
        <w:jc w:val="both"/>
        <w:rPr>
          <w:rFonts w:ascii="Arial" w:eastAsia="MS Mincho" w:hAnsi="Arial" w:cs="Arial"/>
          <w:b/>
          <w:lang w:eastAsia="ru-RU"/>
        </w:rPr>
      </w:pPr>
    </w:p>
    <w:p w14:paraId="1617D9A5"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The task of the mastering of the course</w:t>
      </w:r>
    </w:p>
    <w:p w14:paraId="2C055BE5" w14:textId="77777777" w:rsidR="00C33736" w:rsidRPr="006E6104" w:rsidRDefault="00C33736" w:rsidP="00C33736">
      <w:pPr>
        <w:spacing w:after="0" w:line="240" w:lineRule="auto"/>
        <w:jc w:val="center"/>
        <w:rPr>
          <w:rFonts w:ascii="Arial" w:eastAsia="MS Mincho" w:hAnsi="Arial" w:cs="Arial"/>
          <w:b/>
          <w:lang w:eastAsia="ru-RU"/>
        </w:rPr>
      </w:pPr>
    </w:p>
    <w:p w14:paraId="64A32892" w14:textId="77777777" w:rsidR="00C33736" w:rsidRPr="006E6104" w:rsidRDefault="00C33736" w:rsidP="00C33736">
      <w:pPr>
        <w:autoSpaceDE w:val="0"/>
        <w:autoSpaceDN w:val="0"/>
        <w:adjustRightInd w:val="0"/>
        <w:spacing w:after="0" w:line="240" w:lineRule="auto"/>
        <w:rPr>
          <w:rFonts w:ascii="Arial" w:eastAsia="Calibri" w:hAnsi="Arial" w:cs="Arial"/>
        </w:rPr>
      </w:pPr>
      <w:r w:rsidRPr="006E6104">
        <w:rPr>
          <w:rFonts w:ascii="Arial" w:eastAsia="Calibri" w:hAnsi="Arial" w:cs="Arial"/>
          <w:b/>
        </w:rPr>
        <w:tab/>
      </w:r>
      <w:r w:rsidRPr="006E6104">
        <w:rPr>
          <w:rFonts w:ascii="Arial" w:eastAsia="TimesNewRomanPSMT" w:hAnsi="Arial" w:cs="Arial"/>
        </w:rPr>
        <w:t>_____________________________________________________________</w:t>
      </w:r>
    </w:p>
    <w:p w14:paraId="625854B6" w14:textId="77777777" w:rsidR="00C33736" w:rsidRPr="006E6104" w:rsidRDefault="00C33736" w:rsidP="00C33736">
      <w:pPr>
        <w:widowControl w:val="0"/>
        <w:tabs>
          <w:tab w:val="left" w:pos="567"/>
          <w:tab w:val="left" w:pos="1260"/>
          <w:tab w:val="left" w:pos="1440"/>
        </w:tabs>
        <w:spacing w:after="0" w:line="240" w:lineRule="auto"/>
        <w:jc w:val="both"/>
        <w:rPr>
          <w:rFonts w:ascii="Arial" w:eastAsia="MS Mincho" w:hAnsi="Arial" w:cs="Arial"/>
          <w:lang w:eastAsia="ru-RU"/>
        </w:rPr>
      </w:pPr>
    </w:p>
    <w:p w14:paraId="71B6A4A1" w14:textId="77777777" w:rsidR="00C33736" w:rsidRPr="006E6104" w:rsidRDefault="00C33736" w:rsidP="00C33736">
      <w:pPr>
        <w:numPr>
          <w:ilvl w:val="0"/>
          <w:numId w:val="1"/>
        </w:numPr>
        <w:tabs>
          <w:tab w:val="left" w:pos="1134"/>
          <w:tab w:val="left" w:pos="3402"/>
          <w:tab w:val="left" w:pos="3544"/>
          <w:tab w:val="left" w:pos="3828"/>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Summary of the course </w:t>
      </w:r>
    </w:p>
    <w:p w14:paraId="06D69E84" w14:textId="77777777" w:rsidR="00C33736" w:rsidRPr="006E6104" w:rsidRDefault="00C33736" w:rsidP="00C33736">
      <w:pPr>
        <w:spacing w:after="0" w:line="240" w:lineRule="auto"/>
        <w:jc w:val="center"/>
        <w:rPr>
          <w:rFonts w:ascii="Arial" w:eastAsia="MS Mincho" w:hAnsi="Arial" w:cs="Arial"/>
          <w:b/>
          <w:color w:val="FF0000"/>
          <w:lang w:eastAsia="ru-RU"/>
        </w:rPr>
      </w:pPr>
    </w:p>
    <w:p w14:paraId="728BE253" w14:textId="77777777" w:rsidR="00C33736" w:rsidRPr="006E6104" w:rsidRDefault="00C33736" w:rsidP="00C33736">
      <w:pPr>
        <w:spacing w:before="100" w:beforeAutospacing="1" w:after="100" w:afterAutospacing="1" w:line="240" w:lineRule="auto"/>
        <w:ind w:left="720"/>
        <w:jc w:val="both"/>
        <w:rPr>
          <w:rFonts w:ascii="Arial" w:eastAsia="Times New Roman" w:hAnsi="Arial" w:cs="Arial"/>
        </w:rPr>
      </w:pPr>
      <w:r w:rsidRPr="006E6104">
        <w:rPr>
          <w:rFonts w:ascii="Arial" w:eastAsia="Times New Roman" w:hAnsi="Arial" w:cs="Arial"/>
          <w:lang w:eastAsia="ru-RU"/>
        </w:rPr>
        <w:t>______________________________________________________________</w:t>
      </w:r>
    </w:p>
    <w:p w14:paraId="7B768914" w14:textId="77777777" w:rsidR="00C33736" w:rsidRPr="006E6104" w:rsidRDefault="00C33736" w:rsidP="00C33736">
      <w:pPr>
        <w:tabs>
          <w:tab w:val="left" w:pos="993"/>
          <w:tab w:val="left" w:pos="1134"/>
        </w:tabs>
        <w:spacing w:after="0" w:line="240" w:lineRule="auto"/>
        <w:ind w:left="720"/>
        <w:contextualSpacing/>
        <w:rPr>
          <w:rFonts w:ascii="Arial" w:eastAsia="MS Mincho" w:hAnsi="Arial" w:cs="Arial"/>
          <w:color w:val="FF0000"/>
          <w:lang w:eastAsia="ru-RU"/>
        </w:rPr>
      </w:pPr>
      <w:r w:rsidRPr="006E6104">
        <w:rPr>
          <w:rFonts w:ascii="Arial" w:eastAsia="MS Mincho" w:hAnsi="Arial" w:cs="Arial"/>
          <w:color w:val="FF0000"/>
          <w:lang w:eastAsia="ru-RU"/>
        </w:rPr>
        <w:t xml:space="preserve"> </w:t>
      </w:r>
    </w:p>
    <w:p w14:paraId="0D75B915" w14:textId="77777777" w:rsidR="00C33736" w:rsidRPr="006E6104" w:rsidRDefault="00C33736" w:rsidP="00C33736">
      <w:pPr>
        <w:tabs>
          <w:tab w:val="left" w:pos="993"/>
          <w:tab w:val="left" w:pos="1134"/>
        </w:tabs>
        <w:spacing w:after="0" w:line="240" w:lineRule="auto"/>
        <w:rPr>
          <w:rFonts w:ascii="Arial" w:eastAsia="MS Mincho" w:hAnsi="Arial" w:cs="Arial"/>
          <w:lang w:eastAsia="ru-RU"/>
        </w:rPr>
      </w:pPr>
    </w:p>
    <w:p w14:paraId="784A14FF" w14:textId="77777777" w:rsidR="00C33736" w:rsidRPr="006E6104" w:rsidRDefault="00C33736" w:rsidP="00C33736">
      <w:pPr>
        <w:numPr>
          <w:ilvl w:val="0"/>
          <w:numId w:val="1"/>
        </w:numPr>
        <w:tabs>
          <w:tab w:val="left" w:pos="993"/>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Course format and duration </w:t>
      </w:r>
    </w:p>
    <w:p w14:paraId="4D146795"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2D69D2B"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b/>
          <w:lang w:eastAsia="ru-RU"/>
        </w:rPr>
        <w:tab/>
      </w:r>
      <w:r w:rsidRPr="006E6104">
        <w:rPr>
          <w:rFonts w:ascii="Arial" w:eastAsia="MS Mincho" w:hAnsi="Arial" w:cs="Arial"/>
          <w:lang w:eastAsia="ru-RU"/>
        </w:rPr>
        <w:t>The main teaching aids on this subject are lectures, presentations, class discussions, analysis and interactive discussion of articles from various magazines and websites.</w:t>
      </w:r>
    </w:p>
    <w:p w14:paraId="1E582C87"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lang w:eastAsia="ru-RU"/>
        </w:rPr>
        <w:tab/>
        <w:t xml:space="preserve">The class formats provided in the syllabus and allocated classroom hours are shown in Table 1, the hours allocated in relation to the topics are shown in Table 2, and the content of lectures is shown in Table 3, respectively.  </w:t>
      </w:r>
    </w:p>
    <w:p w14:paraId="37B0E978"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1</w:t>
      </w:r>
    </w:p>
    <w:p w14:paraId="18F983C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p>
    <w:p w14:paraId="374215D5"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Distribution of study hours and educational work format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872"/>
        <w:gridCol w:w="1080"/>
        <w:gridCol w:w="1166"/>
        <w:gridCol w:w="993"/>
        <w:gridCol w:w="708"/>
        <w:gridCol w:w="993"/>
        <w:gridCol w:w="708"/>
        <w:gridCol w:w="1163"/>
      </w:tblGrid>
      <w:tr w:rsidR="00C33736" w:rsidRPr="006E6104" w14:paraId="131EC889" w14:textId="77777777" w:rsidTr="008742FA">
        <w:trPr>
          <w:trHeight w:val="315"/>
        </w:trPr>
        <w:tc>
          <w:tcPr>
            <w:tcW w:w="511" w:type="dxa"/>
            <w:vMerge w:val="restart"/>
            <w:shd w:val="clear" w:color="auto" w:fill="D6E3BC"/>
            <w:vAlign w:val="center"/>
            <w:hideMark/>
          </w:tcPr>
          <w:p w14:paraId="7D4C55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582" w:type="dxa"/>
            <w:vMerge w:val="restart"/>
            <w:shd w:val="clear" w:color="auto" w:fill="D6E3BC"/>
            <w:vAlign w:val="center"/>
            <w:hideMark/>
          </w:tcPr>
          <w:p w14:paraId="7473811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Code and name of the course</w:t>
            </w:r>
          </w:p>
        </w:tc>
        <w:tc>
          <w:tcPr>
            <w:tcW w:w="4111" w:type="dxa"/>
            <w:gridSpan w:val="4"/>
            <w:shd w:val="clear" w:color="auto" w:fill="D6E3BC"/>
            <w:vAlign w:val="center"/>
          </w:tcPr>
          <w:p w14:paraId="0E2D158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Hours allocated to each format</w:t>
            </w:r>
          </w:p>
        </w:tc>
        <w:tc>
          <w:tcPr>
            <w:tcW w:w="1701" w:type="dxa"/>
            <w:gridSpan w:val="2"/>
            <w:shd w:val="clear" w:color="auto" w:fill="D6E3BC"/>
            <w:vAlign w:val="center"/>
            <w:hideMark/>
          </w:tcPr>
          <w:p w14:paraId="729F5D0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Proj</w:t>
            </w:r>
          </w:p>
        </w:tc>
        <w:tc>
          <w:tcPr>
            <w:tcW w:w="708" w:type="dxa"/>
            <w:vMerge w:val="restart"/>
            <w:shd w:val="clear" w:color="auto" w:fill="D6E3BC"/>
            <w:vAlign w:val="center"/>
          </w:tcPr>
          <w:p w14:paraId="66C04A2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Credit</w:t>
            </w:r>
          </w:p>
        </w:tc>
        <w:tc>
          <w:tcPr>
            <w:tcW w:w="1163" w:type="dxa"/>
            <w:vMerge w:val="restart"/>
            <w:shd w:val="clear" w:color="auto" w:fill="D6E3BC"/>
            <w:vAlign w:val="center"/>
          </w:tcPr>
          <w:p w14:paraId="79E9A2F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Se-mester</w:t>
            </w:r>
          </w:p>
        </w:tc>
      </w:tr>
      <w:tr w:rsidR="00C33736" w:rsidRPr="006E6104" w14:paraId="0DD99597" w14:textId="77777777" w:rsidTr="008742FA">
        <w:trPr>
          <w:trHeight w:val="899"/>
        </w:trPr>
        <w:tc>
          <w:tcPr>
            <w:tcW w:w="511" w:type="dxa"/>
            <w:vMerge/>
            <w:shd w:val="clear" w:color="auto" w:fill="auto"/>
            <w:vAlign w:val="center"/>
            <w:hideMark/>
          </w:tcPr>
          <w:p w14:paraId="1EFFF6B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582" w:type="dxa"/>
            <w:vMerge/>
            <w:shd w:val="clear" w:color="auto" w:fill="auto"/>
            <w:vAlign w:val="center"/>
            <w:hideMark/>
          </w:tcPr>
          <w:p w14:paraId="5CA917E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872" w:type="dxa"/>
            <w:shd w:val="clear" w:color="auto" w:fill="D6E3BC"/>
            <w:vAlign w:val="center"/>
          </w:tcPr>
          <w:p w14:paraId="5E0807E9"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1080" w:type="dxa"/>
            <w:shd w:val="clear" w:color="auto" w:fill="D6E3BC"/>
            <w:vAlign w:val="center"/>
            <w:hideMark/>
          </w:tcPr>
          <w:p w14:paraId="7524588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166" w:type="dxa"/>
            <w:shd w:val="clear" w:color="auto" w:fill="D6E3BC"/>
            <w:vAlign w:val="center"/>
            <w:hideMark/>
          </w:tcPr>
          <w:p w14:paraId="0E65EA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c>
          <w:tcPr>
            <w:tcW w:w="993" w:type="dxa"/>
            <w:shd w:val="clear" w:color="auto" w:fill="D6E3BC"/>
            <w:vAlign w:val="center"/>
            <w:hideMark/>
          </w:tcPr>
          <w:p w14:paraId="76D18E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708" w:type="dxa"/>
            <w:shd w:val="clear" w:color="auto" w:fill="D6E3BC"/>
            <w:vAlign w:val="center"/>
            <w:hideMark/>
          </w:tcPr>
          <w:p w14:paraId="604471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993" w:type="dxa"/>
            <w:shd w:val="clear" w:color="auto" w:fill="D6E3BC"/>
            <w:vAlign w:val="center"/>
          </w:tcPr>
          <w:p w14:paraId="3CC04C9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İnc. Ind. Proj</w:t>
            </w:r>
          </w:p>
        </w:tc>
        <w:tc>
          <w:tcPr>
            <w:tcW w:w="708" w:type="dxa"/>
            <w:vMerge/>
            <w:shd w:val="clear" w:color="auto" w:fill="D6E3BC"/>
            <w:vAlign w:val="center"/>
            <w:hideMark/>
          </w:tcPr>
          <w:p w14:paraId="38484A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163" w:type="dxa"/>
            <w:vMerge/>
            <w:shd w:val="clear" w:color="auto" w:fill="D6E3BC"/>
            <w:vAlign w:val="center"/>
            <w:hideMark/>
          </w:tcPr>
          <w:p w14:paraId="485C093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r>
      <w:tr w:rsidR="00C33736" w:rsidRPr="006E6104" w14:paraId="648220AE" w14:textId="77777777" w:rsidTr="008742FA">
        <w:trPr>
          <w:trHeight w:val="510"/>
        </w:trPr>
        <w:tc>
          <w:tcPr>
            <w:tcW w:w="511" w:type="dxa"/>
            <w:shd w:val="clear" w:color="auto" w:fill="auto"/>
            <w:vAlign w:val="center"/>
          </w:tcPr>
          <w:p w14:paraId="6F4C6DD6"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582" w:type="dxa"/>
            <w:shd w:val="clear" w:color="auto" w:fill="auto"/>
            <w:vAlign w:val="center"/>
          </w:tcPr>
          <w:p w14:paraId="08937683" w14:textId="77777777" w:rsidR="002252DC" w:rsidRPr="002252DC" w:rsidRDefault="00C33736"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 xml:space="preserve"> </w:t>
            </w:r>
            <w:r w:rsidR="002252DC" w:rsidRPr="002252DC">
              <w:rPr>
                <w:rFonts w:ascii="Arial" w:eastAsia="MS Mincho" w:hAnsi="Arial" w:cs="Arial"/>
                <w:lang w:eastAsia="ru-RU"/>
              </w:rPr>
              <w:t>060409</w:t>
            </w:r>
          </w:p>
          <w:p w14:paraId="1C36231C" w14:textId="77777777" w:rsidR="002252DC" w:rsidRPr="002252DC" w:rsidRDefault="002252DC"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“Business</w:t>
            </w:r>
          </w:p>
          <w:p w14:paraId="63EDA064" w14:textId="77777777" w:rsidR="002252DC" w:rsidRPr="002252DC" w:rsidRDefault="002252DC"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managemen</w:t>
            </w:r>
          </w:p>
          <w:p w14:paraId="621E9C7B" w14:textId="2E2F1783" w:rsidR="00C33736" w:rsidRPr="002252DC" w:rsidRDefault="002252DC"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t”</w:t>
            </w:r>
          </w:p>
        </w:tc>
        <w:tc>
          <w:tcPr>
            <w:tcW w:w="872" w:type="dxa"/>
            <w:vAlign w:val="center"/>
          </w:tcPr>
          <w:p w14:paraId="4B6610B2" w14:textId="2E427A99"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1080" w:type="dxa"/>
            <w:shd w:val="clear" w:color="auto" w:fill="auto"/>
            <w:vAlign w:val="center"/>
          </w:tcPr>
          <w:p w14:paraId="259B59BA" w14:textId="727FDCB2"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1166" w:type="dxa"/>
            <w:shd w:val="clear" w:color="auto" w:fill="auto"/>
            <w:vAlign w:val="center"/>
          </w:tcPr>
          <w:p w14:paraId="53CDFEF9" w14:textId="4C910529"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993" w:type="dxa"/>
            <w:shd w:val="clear" w:color="auto" w:fill="auto"/>
            <w:vAlign w:val="center"/>
          </w:tcPr>
          <w:p w14:paraId="20BB7E76" w14:textId="5E17A7E6"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708" w:type="dxa"/>
            <w:shd w:val="clear" w:color="auto" w:fill="auto"/>
            <w:vAlign w:val="center"/>
          </w:tcPr>
          <w:p w14:paraId="53EF2CD6" w14:textId="006FDA55"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993" w:type="dxa"/>
            <w:shd w:val="clear" w:color="auto" w:fill="auto"/>
            <w:vAlign w:val="center"/>
          </w:tcPr>
          <w:p w14:paraId="199801E2" w14:textId="17039B77"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708" w:type="dxa"/>
            <w:shd w:val="clear" w:color="auto" w:fill="auto"/>
            <w:vAlign w:val="center"/>
          </w:tcPr>
          <w:p w14:paraId="778D0368" w14:textId="29A41698" w:rsidR="00C33736" w:rsidRPr="002252DC" w:rsidRDefault="00C33736" w:rsidP="008742FA">
            <w:pPr>
              <w:tabs>
                <w:tab w:val="left" w:pos="993"/>
              </w:tabs>
              <w:spacing w:after="0" w:line="240" w:lineRule="auto"/>
              <w:jc w:val="center"/>
              <w:rPr>
                <w:rFonts w:ascii="Arial" w:eastAsia="MS Mincho" w:hAnsi="Arial" w:cs="Arial"/>
                <w:lang w:eastAsia="ru-RU"/>
              </w:rPr>
            </w:pPr>
          </w:p>
        </w:tc>
        <w:tc>
          <w:tcPr>
            <w:tcW w:w="1163" w:type="dxa"/>
            <w:shd w:val="clear" w:color="auto" w:fill="auto"/>
            <w:vAlign w:val="center"/>
          </w:tcPr>
          <w:p w14:paraId="77C8917B" w14:textId="5FCF2AA6" w:rsidR="00C33736" w:rsidRPr="002252DC" w:rsidRDefault="00C33736" w:rsidP="008742FA">
            <w:pPr>
              <w:tabs>
                <w:tab w:val="left" w:pos="993"/>
              </w:tabs>
              <w:spacing w:after="0" w:line="240" w:lineRule="auto"/>
              <w:jc w:val="center"/>
              <w:rPr>
                <w:rFonts w:ascii="Arial" w:eastAsia="MS Mincho" w:hAnsi="Arial" w:cs="Arial"/>
                <w:lang w:eastAsia="ru-RU"/>
              </w:rPr>
            </w:pPr>
          </w:p>
        </w:tc>
      </w:tr>
    </w:tbl>
    <w:p w14:paraId="6F2C9CEF"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D8D61FB"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53F4960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692D4F94"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A52DF53"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284E1E9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2</w:t>
      </w:r>
    </w:p>
    <w:p w14:paraId="57F92DFF"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D667BF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study hours allocated to each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848"/>
        <w:gridCol w:w="922"/>
        <w:gridCol w:w="1282"/>
        <w:gridCol w:w="1135"/>
        <w:gridCol w:w="1190"/>
      </w:tblGrid>
      <w:tr w:rsidR="00C33736" w:rsidRPr="006E6104" w14:paraId="003AA0CA" w14:textId="77777777" w:rsidTr="008742FA">
        <w:trPr>
          <w:trHeight w:val="185"/>
        </w:trPr>
        <w:tc>
          <w:tcPr>
            <w:tcW w:w="673" w:type="dxa"/>
            <w:vMerge w:val="restart"/>
            <w:shd w:val="clear" w:color="auto" w:fill="D6E3BC"/>
            <w:noWrap/>
            <w:vAlign w:val="center"/>
            <w:hideMark/>
          </w:tcPr>
          <w:p w14:paraId="2FAF3F0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4136" w:type="dxa"/>
            <w:vMerge w:val="restart"/>
            <w:shd w:val="clear" w:color="auto" w:fill="D6E3BC"/>
            <w:noWrap/>
            <w:vAlign w:val="center"/>
            <w:hideMark/>
          </w:tcPr>
          <w:p w14:paraId="71129AA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Topics</w:t>
            </w:r>
          </w:p>
        </w:tc>
        <w:tc>
          <w:tcPr>
            <w:tcW w:w="978" w:type="dxa"/>
            <w:vMerge w:val="restart"/>
            <w:shd w:val="clear" w:color="auto" w:fill="D6E3BC"/>
            <w:noWrap/>
            <w:vAlign w:val="center"/>
            <w:hideMark/>
          </w:tcPr>
          <w:p w14:paraId="71C3FD10"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3842" w:type="dxa"/>
            <w:gridSpan w:val="3"/>
            <w:shd w:val="clear" w:color="auto" w:fill="D6E3BC"/>
            <w:noWrap/>
            <w:vAlign w:val="center"/>
            <w:hideMark/>
          </w:tcPr>
          <w:p w14:paraId="06D04D85"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Study hours</w:t>
            </w:r>
          </w:p>
        </w:tc>
      </w:tr>
      <w:tr w:rsidR="00C33736" w:rsidRPr="006E6104" w14:paraId="4A8B15C1" w14:textId="77777777" w:rsidTr="008742FA">
        <w:trPr>
          <w:trHeight w:val="360"/>
        </w:trPr>
        <w:tc>
          <w:tcPr>
            <w:tcW w:w="673" w:type="dxa"/>
            <w:vMerge/>
            <w:shd w:val="clear" w:color="auto" w:fill="D6E3BC"/>
            <w:vAlign w:val="center"/>
            <w:hideMark/>
          </w:tcPr>
          <w:p w14:paraId="6437251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4136" w:type="dxa"/>
            <w:vMerge/>
            <w:shd w:val="clear" w:color="auto" w:fill="D6E3BC"/>
            <w:vAlign w:val="center"/>
            <w:hideMark/>
          </w:tcPr>
          <w:p w14:paraId="32960C8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978" w:type="dxa"/>
            <w:vMerge/>
            <w:shd w:val="clear" w:color="auto" w:fill="D6E3BC"/>
            <w:vAlign w:val="center"/>
            <w:hideMark/>
          </w:tcPr>
          <w:p w14:paraId="416AF82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367" w:type="dxa"/>
            <w:shd w:val="clear" w:color="auto" w:fill="D6E3BC"/>
            <w:noWrap/>
            <w:vAlign w:val="center"/>
            <w:hideMark/>
          </w:tcPr>
          <w:p w14:paraId="3FBF901E"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208" w:type="dxa"/>
            <w:shd w:val="clear" w:color="auto" w:fill="D6E3BC"/>
            <w:noWrap/>
            <w:vAlign w:val="center"/>
            <w:hideMark/>
          </w:tcPr>
          <w:p w14:paraId="3308AA7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1267" w:type="dxa"/>
            <w:shd w:val="clear" w:color="auto" w:fill="D6E3BC"/>
            <w:vAlign w:val="center"/>
            <w:hideMark/>
          </w:tcPr>
          <w:p w14:paraId="6E8049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r>
      <w:tr w:rsidR="00C33736" w:rsidRPr="006E6104" w14:paraId="59274FE5" w14:textId="77777777" w:rsidTr="008742FA">
        <w:trPr>
          <w:trHeight w:val="285"/>
        </w:trPr>
        <w:tc>
          <w:tcPr>
            <w:tcW w:w="673" w:type="dxa"/>
            <w:shd w:val="clear" w:color="auto" w:fill="auto"/>
            <w:noWrap/>
            <w:vAlign w:val="center"/>
            <w:hideMark/>
          </w:tcPr>
          <w:p w14:paraId="54CE63F4"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4136" w:type="dxa"/>
            <w:noWrap/>
          </w:tcPr>
          <w:p w14:paraId="0CDD757D"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26F0FAD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367" w:type="dxa"/>
            <w:shd w:val="clear" w:color="auto" w:fill="auto"/>
            <w:noWrap/>
            <w:vAlign w:val="center"/>
          </w:tcPr>
          <w:p w14:paraId="05D3564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7A0E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1EA00A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FA3550C" w14:textId="77777777" w:rsidTr="008742FA">
        <w:trPr>
          <w:trHeight w:val="285"/>
        </w:trPr>
        <w:tc>
          <w:tcPr>
            <w:tcW w:w="673" w:type="dxa"/>
            <w:shd w:val="clear" w:color="auto" w:fill="auto"/>
            <w:noWrap/>
            <w:vAlign w:val="center"/>
            <w:hideMark/>
          </w:tcPr>
          <w:p w14:paraId="5430E67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4136" w:type="dxa"/>
            <w:noWrap/>
          </w:tcPr>
          <w:p w14:paraId="73077BF6"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12B86C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DDF38D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7939BA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4C7CA2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CCDCA40" w14:textId="77777777" w:rsidTr="008742FA">
        <w:trPr>
          <w:trHeight w:val="260"/>
        </w:trPr>
        <w:tc>
          <w:tcPr>
            <w:tcW w:w="673" w:type="dxa"/>
            <w:shd w:val="clear" w:color="auto" w:fill="auto"/>
            <w:noWrap/>
            <w:vAlign w:val="center"/>
            <w:hideMark/>
          </w:tcPr>
          <w:p w14:paraId="28027238"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4136" w:type="dxa"/>
            <w:noWrap/>
          </w:tcPr>
          <w:p w14:paraId="00E4A56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AA898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F6AFED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6BEB07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C8531A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E14BC2" w14:textId="77777777" w:rsidTr="008742FA">
        <w:trPr>
          <w:trHeight w:val="285"/>
        </w:trPr>
        <w:tc>
          <w:tcPr>
            <w:tcW w:w="673" w:type="dxa"/>
            <w:shd w:val="clear" w:color="auto" w:fill="auto"/>
            <w:noWrap/>
            <w:vAlign w:val="center"/>
            <w:hideMark/>
          </w:tcPr>
          <w:p w14:paraId="0DD4CE4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4136" w:type="dxa"/>
            <w:noWrap/>
          </w:tcPr>
          <w:p w14:paraId="37FAF34E"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154CBE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D20461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A2D0D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D798B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004337E" w14:textId="77777777" w:rsidTr="008742FA">
        <w:trPr>
          <w:trHeight w:val="290"/>
        </w:trPr>
        <w:tc>
          <w:tcPr>
            <w:tcW w:w="673" w:type="dxa"/>
            <w:shd w:val="clear" w:color="auto" w:fill="auto"/>
            <w:noWrap/>
            <w:vAlign w:val="center"/>
            <w:hideMark/>
          </w:tcPr>
          <w:p w14:paraId="20241BF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4136" w:type="dxa"/>
            <w:noWrap/>
          </w:tcPr>
          <w:p w14:paraId="24514E9D"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4190E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460229E"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471CCC2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36D1F72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11015DE" w14:textId="77777777" w:rsidTr="008742FA">
        <w:trPr>
          <w:trHeight w:val="285"/>
        </w:trPr>
        <w:tc>
          <w:tcPr>
            <w:tcW w:w="673" w:type="dxa"/>
            <w:shd w:val="clear" w:color="auto" w:fill="auto"/>
            <w:noWrap/>
            <w:vAlign w:val="center"/>
            <w:hideMark/>
          </w:tcPr>
          <w:p w14:paraId="2C3840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4136" w:type="dxa"/>
            <w:noWrap/>
          </w:tcPr>
          <w:p w14:paraId="051B55D1"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4B7D5C5"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B90ABC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81BAB0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87CA6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65110F6" w14:textId="77777777" w:rsidTr="008742FA">
        <w:trPr>
          <w:trHeight w:val="285"/>
        </w:trPr>
        <w:tc>
          <w:tcPr>
            <w:tcW w:w="673" w:type="dxa"/>
            <w:shd w:val="clear" w:color="auto" w:fill="auto"/>
            <w:noWrap/>
            <w:vAlign w:val="center"/>
            <w:hideMark/>
          </w:tcPr>
          <w:p w14:paraId="4123E13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4136" w:type="dxa"/>
            <w:noWrap/>
          </w:tcPr>
          <w:p w14:paraId="188375E3"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64E51D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05A59C4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D6982C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3CBA3A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7020DD4" w14:textId="77777777" w:rsidTr="008742FA">
        <w:trPr>
          <w:trHeight w:val="285"/>
        </w:trPr>
        <w:tc>
          <w:tcPr>
            <w:tcW w:w="673" w:type="dxa"/>
            <w:shd w:val="clear" w:color="auto" w:fill="auto"/>
            <w:noWrap/>
            <w:vAlign w:val="center"/>
            <w:hideMark/>
          </w:tcPr>
          <w:p w14:paraId="6F046D0E"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4136" w:type="dxa"/>
            <w:noWrap/>
          </w:tcPr>
          <w:p w14:paraId="17D89B1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6BC17AB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88DD0B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38DD21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2C1270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671FAD0" w14:textId="77777777" w:rsidTr="008742FA">
        <w:trPr>
          <w:trHeight w:val="285"/>
        </w:trPr>
        <w:tc>
          <w:tcPr>
            <w:tcW w:w="673" w:type="dxa"/>
            <w:shd w:val="clear" w:color="auto" w:fill="auto"/>
            <w:noWrap/>
            <w:vAlign w:val="center"/>
            <w:hideMark/>
          </w:tcPr>
          <w:p w14:paraId="54D96E4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4136" w:type="dxa"/>
            <w:noWrap/>
          </w:tcPr>
          <w:p w14:paraId="3467B79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9F9E423"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52B1B78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06D9B0D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86143C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229F86" w14:textId="77777777" w:rsidTr="008742FA">
        <w:trPr>
          <w:trHeight w:val="285"/>
        </w:trPr>
        <w:tc>
          <w:tcPr>
            <w:tcW w:w="673" w:type="dxa"/>
            <w:shd w:val="clear" w:color="auto" w:fill="auto"/>
            <w:noWrap/>
            <w:vAlign w:val="center"/>
            <w:hideMark/>
          </w:tcPr>
          <w:p w14:paraId="0DAFEF6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4136" w:type="dxa"/>
            <w:noWrap/>
          </w:tcPr>
          <w:p w14:paraId="317F32C8"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77CBF4A0"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674936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1472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0CF5C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C0186AE" w14:textId="77777777" w:rsidTr="008742FA">
        <w:trPr>
          <w:trHeight w:val="285"/>
        </w:trPr>
        <w:tc>
          <w:tcPr>
            <w:tcW w:w="673" w:type="dxa"/>
            <w:shd w:val="clear" w:color="auto" w:fill="auto"/>
            <w:noWrap/>
            <w:vAlign w:val="center"/>
            <w:hideMark/>
          </w:tcPr>
          <w:p w14:paraId="414ED99B"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4136" w:type="dxa"/>
            <w:noWrap/>
          </w:tcPr>
          <w:p w14:paraId="08FEE7F4"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6152A8C"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50E0B75"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66DA761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5F17A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945EFB" w14:textId="77777777" w:rsidTr="008742FA">
        <w:trPr>
          <w:trHeight w:val="285"/>
        </w:trPr>
        <w:tc>
          <w:tcPr>
            <w:tcW w:w="673" w:type="dxa"/>
            <w:shd w:val="clear" w:color="auto" w:fill="auto"/>
            <w:noWrap/>
            <w:vAlign w:val="center"/>
            <w:hideMark/>
          </w:tcPr>
          <w:p w14:paraId="6198AA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4136" w:type="dxa"/>
            <w:noWrap/>
          </w:tcPr>
          <w:p w14:paraId="38D138D4"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4D7DF86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4B05E8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D26BD8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241BA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270C2B" w14:textId="77777777" w:rsidTr="008742FA">
        <w:trPr>
          <w:trHeight w:val="285"/>
        </w:trPr>
        <w:tc>
          <w:tcPr>
            <w:tcW w:w="673" w:type="dxa"/>
            <w:shd w:val="clear" w:color="auto" w:fill="auto"/>
            <w:noWrap/>
            <w:vAlign w:val="center"/>
            <w:hideMark/>
          </w:tcPr>
          <w:p w14:paraId="4D0CA29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4136" w:type="dxa"/>
            <w:noWrap/>
          </w:tcPr>
          <w:p w14:paraId="78C5775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4A80C05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860959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C587C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99DEA0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5F91E51" w14:textId="77777777" w:rsidTr="008742FA">
        <w:trPr>
          <w:trHeight w:val="285"/>
        </w:trPr>
        <w:tc>
          <w:tcPr>
            <w:tcW w:w="673" w:type="dxa"/>
            <w:shd w:val="clear" w:color="auto" w:fill="auto"/>
            <w:noWrap/>
            <w:vAlign w:val="center"/>
            <w:hideMark/>
          </w:tcPr>
          <w:p w14:paraId="370AA55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4136" w:type="dxa"/>
            <w:noWrap/>
          </w:tcPr>
          <w:p w14:paraId="2E76AF29"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A2A9196"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E1FEB3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98FF1B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023853F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DEF05FD" w14:textId="77777777" w:rsidTr="008742FA">
        <w:trPr>
          <w:trHeight w:val="285"/>
        </w:trPr>
        <w:tc>
          <w:tcPr>
            <w:tcW w:w="673" w:type="dxa"/>
            <w:shd w:val="clear" w:color="auto" w:fill="auto"/>
            <w:noWrap/>
            <w:vAlign w:val="center"/>
            <w:hideMark/>
          </w:tcPr>
          <w:p w14:paraId="010CD4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4136" w:type="dxa"/>
            <w:noWrap/>
          </w:tcPr>
          <w:p w14:paraId="6432EA8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05B1BA7"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2408ADF"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11C3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3AF0F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1DEB49F" w14:textId="77777777" w:rsidTr="0011744C">
        <w:trPr>
          <w:trHeight w:val="300"/>
        </w:trPr>
        <w:tc>
          <w:tcPr>
            <w:tcW w:w="673" w:type="dxa"/>
            <w:shd w:val="clear" w:color="auto" w:fill="auto"/>
            <w:noWrap/>
            <w:vAlign w:val="center"/>
            <w:hideMark/>
          </w:tcPr>
          <w:p w14:paraId="45C58264"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4136" w:type="dxa"/>
            <w:shd w:val="clear" w:color="auto" w:fill="auto"/>
            <w:noWrap/>
            <w:vAlign w:val="center"/>
            <w:hideMark/>
          </w:tcPr>
          <w:p w14:paraId="45281B1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Total </w:t>
            </w:r>
          </w:p>
        </w:tc>
        <w:tc>
          <w:tcPr>
            <w:tcW w:w="978" w:type="dxa"/>
            <w:shd w:val="clear" w:color="auto" w:fill="auto"/>
            <w:noWrap/>
            <w:vAlign w:val="center"/>
          </w:tcPr>
          <w:p w14:paraId="2EA4C06A" w14:textId="7905A415"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367" w:type="dxa"/>
            <w:shd w:val="clear" w:color="auto" w:fill="auto"/>
            <w:noWrap/>
            <w:vAlign w:val="center"/>
          </w:tcPr>
          <w:p w14:paraId="017661AD" w14:textId="76821FAA"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208" w:type="dxa"/>
            <w:shd w:val="clear" w:color="auto" w:fill="auto"/>
            <w:noWrap/>
            <w:vAlign w:val="center"/>
            <w:hideMark/>
          </w:tcPr>
          <w:p w14:paraId="358DE20B"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c>
          <w:tcPr>
            <w:tcW w:w="1267" w:type="dxa"/>
            <w:shd w:val="clear" w:color="auto" w:fill="auto"/>
            <w:noWrap/>
            <w:vAlign w:val="center"/>
          </w:tcPr>
          <w:p w14:paraId="1F25A2AE"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r>
    </w:tbl>
    <w:p w14:paraId="57C3EF35"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12BCADFC"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3</w:t>
      </w:r>
    </w:p>
    <w:p w14:paraId="6B6B4BF9"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topics and hours by session type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10"/>
        <w:gridCol w:w="1642"/>
        <w:gridCol w:w="3174"/>
        <w:gridCol w:w="14"/>
        <w:gridCol w:w="1435"/>
        <w:gridCol w:w="1158"/>
        <w:gridCol w:w="764"/>
      </w:tblGrid>
      <w:tr w:rsidR="00C33736" w:rsidRPr="006E6104" w14:paraId="7DCC5DD9" w14:textId="77777777" w:rsidTr="0011744C">
        <w:trPr>
          <w:trHeight w:val="716"/>
        </w:trPr>
        <w:tc>
          <w:tcPr>
            <w:tcW w:w="558" w:type="dxa"/>
            <w:shd w:val="clear" w:color="auto" w:fill="D6E3BC"/>
            <w:vAlign w:val="center"/>
          </w:tcPr>
          <w:p w14:paraId="0E4E8ED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110" w:type="dxa"/>
            <w:shd w:val="clear" w:color="auto" w:fill="D6E3BC"/>
            <w:vAlign w:val="center"/>
          </w:tcPr>
          <w:p w14:paraId="76CA797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Date </w:t>
            </w:r>
          </w:p>
        </w:tc>
        <w:tc>
          <w:tcPr>
            <w:tcW w:w="1642" w:type="dxa"/>
            <w:shd w:val="clear" w:color="auto" w:fill="D6E3BC"/>
            <w:noWrap/>
            <w:vAlign w:val="center"/>
            <w:hideMark/>
          </w:tcPr>
          <w:p w14:paraId="50A390C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Topics </w:t>
            </w:r>
          </w:p>
        </w:tc>
        <w:tc>
          <w:tcPr>
            <w:tcW w:w="3174" w:type="dxa"/>
            <w:shd w:val="clear" w:color="auto" w:fill="D6E3BC"/>
            <w:vAlign w:val="center"/>
            <w:hideMark/>
          </w:tcPr>
          <w:p w14:paraId="2DF59FD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Contents </w:t>
            </w:r>
          </w:p>
        </w:tc>
        <w:tc>
          <w:tcPr>
            <w:tcW w:w="1449" w:type="dxa"/>
            <w:gridSpan w:val="2"/>
            <w:shd w:val="clear" w:color="auto" w:fill="D6E3BC"/>
            <w:vAlign w:val="center"/>
          </w:tcPr>
          <w:p w14:paraId="4301155A"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Reading </w:t>
            </w:r>
          </w:p>
        </w:tc>
        <w:tc>
          <w:tcPr>
            <w:tcW w:w="1158" w:type="dxa"/>
            <w:shd w:val="clear" w:color="auto" w:fill="D6E3BC"/>
            <w:vAlign w:val="center"/>
          </w:tcPr>
          <w:p w14:paraId="1B9D0446" w14:textId="0B469356"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Numb</w:t>
            </w:r>
            <w:r w:rsidR="0011744C">
              <w:rPr>
                <w:rFonts w:ascii="Arial" w:eastAsia="MS Mincho" w:hAnsi="Arial" w:cs="Arial"/>
                <w:b/>
                <w:bCs/>
                <w:lang w:eastAsia="ru-RU"/>
              </w:rPr>
              <w:t>e</w:t>
            </w:r>
            <w:r w:rsidRPr="006E6104">
              <w:rPr>
                <w:rFonts w:ascii="Arial" w:eastAsia="MS Mincho" w:hAnsi="Arial" w:cs="Arial"/>
                <w:b/>
                <w:bCs/>
                <w:lang w:eastAsia="ru-RU"/>
              </w:rPr>
              <w:t>r of lecture hours</w:t>
            </w:r>
          </w:p>
        </w:tc>
        <w:tc>
          <w:tcPr>
            <w:tcW w:w="764" w:type="dxa"/>
            <w:shd w:val="clear" w:color="auto" w:fill="D6E3BC"/>
            <w:noWrap/>
            <w:vAlign w:val="center"/>
            <w:hideMark/>
          </w:tcPr>
          <w:p w14:paraId="71B9BE7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Proj</w:t>
            </w:r>
          </w:p>
        </w:tc>
      </w:tr>
      <w:tr w:rsidR="00C33736" w:rsidRPr="006E6104" w14:paraId="47846938" w14:textId="77777777" w:rsidTr="008742FA">
        <w:trPr>
          <w:trHeight w:val="191"/>
        </w:trPr>
        <w:tc>
          <w:tcPr>
            <w:tcW w:w="9855" w:type="dxa"/>
            <w:gridSpan w:val="8"/>
            <w:shd w:val="clear" w:color="auto" w:fill="auto"/>
            <w:vAlign w:val="center"/>
          </w:tcPr>
          <w:p w14:paraId="24395BD3"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I Semestr</w:t>
            </w:r>
          </w:p>
        </w:tc>
      </w:tr>
      <w:tr w:rsidR="00C33736" w:rsidRPr="006E6104" w14:paraId="24E9A458" w14:textId="77777777" w:rsidTr="0011744C">
        <w:trPr>
          <w:trHeight w:val="308"/>
        </w:trPr>
        <w:tc>
          <w:tcPr>
            <w:tcW w:w="558" w:type="dxa"/>
            <w:shd w:val="clear" w:color="auto" w:fill="auto"/>
            <w:vAlign w:val="center"/>
          </w:tcPr>
          <w:p w14:paraId="3DC57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110" w:type="dxa"/>
            <w:shd w:val="clear" w:color="auto" w:fill="auto"/>
            <w:vAlign w:val="center"/>
          </w:tcPr>
          <w:p w14:paraId="5ACDD8F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09BF25"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shd w:val="clear" w:color="auto" w:fill="auto"/>
            <w:noWrap/>
            <w:vAlign w:val="center"/>
          </w:tcPr>
          <w:p w14:paraId="5EF6BD7D"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3AD0567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91652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15E247D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5CEC14" w14:textId="77777777" w:rsidTr="0011744C">
        <w:trPr>
          <w:trHeight w:val="283"/>
        </w:trPr>
        <w:tc>
          <w:tcPr>
            <w:tcW w:w="558" w:type="dxa"/>
            <w:shd w:val="clear" w:color="auto" w:fill="auto"/>
            <w:vAlign w:val="center"/>
          </w:tcPr>
          <w:p w14:paraId="32529D2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1110" w:type="dxa"/>
            <w:shd w:val="clear" w:color="auto" w:fill="auto"/>
            <w:vAlign w:val="center"/>
          </w:tcPr>
          <w:p w14:paraId="2663010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F2B8E63"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050236D2"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40FDDB60"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D5B77B"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2ECE012" w14:textId="77777777" w:rsidR="00C33736" w:rsidRPr="006E6104" w:rsidRDefault="00C33736" w:rsidP="008742FA">
            <w:pPr>
              <w:tabs>
                <w:tab w:val="left" w:pos="993"/>
              </w:tabs>
              <w:spacing w:after="0" w:line="240" w:lineRule="auto"/>
              <w:rPr>
                <w:rFonts w:ascii="Arial" w:eastAsia="MS Mincho" w:hAnsi="Arial" w:cs="Arial"/>
                <w:lang w:eastAsia="ru-RU"/>
              </w:rPr>
            </w:pPr>
          </w:p>
        </w:tc>
      </w:tr>
      <w:tr w:rsidR="00C33736" w:rsidRPr="006E6104" w14:paraId="7F32AE3C" w14:textId="77777777" w:rsidTr="0011744C">
        <w:trPr>
          <w:trHeight w:val="132"/>
        </w:trPr>
        <w:tc>
          <w:tcPr>
            <w:tcW w:w="558" w:type="dxa"/>
            <w:shd w:val="clear" w:color="auto" w:fill="auto"/>
            <w:vAlign w:val="center"/>
          </w:tcPr>
          <w:p w14:paraId="5BD9976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1110" w:type="dxa"/>
            <w:shd w:val="clear" w:color="auto" w:fill="auto"/>
            <w:vAlign w:val="center"/>
          </w:tcPr>
          <w:p w14:paraId="45931A7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376B60A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2D68F36A" w14:textId="77777777" w:rsidR="00C33736" w:rsidRPr="006E6104" w:rsidRDefault="00C33736" w:rsidP="008742FA">
            <w:pPr>
              <w:autoSpaceDE w:val="0"/>
              <w:autoSpaceDN w:val="0"/>
              <w:adjustRightInd w:val="0"/>
              <w:spacing w:after="0" w:line="240" w:lineRule="auto"/>
              <w:jc w:val="both"/>
              <w:outlineLvl w:val="0"/>
              <w:rPr>
                <w:rFonts w:ascii="Arial" w:eastAsia="Calibri" w:hAnsi="Arial" w:cs="Arial"/>
                <w:bCs/>
              </w:rPr>
            </w:pPr>
          </w:p>
        </w:tc>
        <w:tc>
          <w:tcPr>
            <w:tcW w:w="1449" w:type="dxa"/>
            <w:gridSpan w:val="2"/>
            <w:vAlign w:val="center"/>
          </w:tcPr>
          <w:p w14:paraId="2E4EFB2E"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706ED1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FC2CCA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3A4FB17" w14:textId="77777777" w:rsidTr="0011744C">
        <w:trPr>
          <w:trHeight w:val="149"/>
        </w:trPr>
        <w:tc>
          <w:tcPr>
            <w:tcW w:w="558" w:type="dxa"/>
            <w:shd w:val="clear" w:color="auto" w:fill="auto"/>
            <w:vAlign w:val="center"/>
          </w:tcPr>
          <w:p w14:paraId="565326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1110" w:type="dxa"/>
            <w:shd w:val="clear" w:color="auto" w:fill="auto"/>
            <w:vAlign w:val="center"/>
          </w:tcPr>
          <w:p w14:paraId="4EEAEDB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5AF9AD8"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CD41DD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08ABFD7"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5EE6E0C"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700C5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CF0A1B" w14:textId="77777777" w:rsidTr="0011744C">
        <w:trPr>
          <w:trHeight w:val="70"/>
        </w:trPr>
        <w:tc>
          <w:tcPr>
            <w:tcW w:w="558" w:type="dxa"/>
            <w:shd w:val="clear" w:color="auto" w:fill="auto"/>
            <w:vAlign w:val="center"/>
          </w:tcPr>
          <w:p w14:paraId="7B4181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1110" w:type="dxa"/>
            <w:shd w:val="clear" w:color="auto" w:fill="auto"/>
            <w:vAlign w:val="center"/>
          </w:tcPr>
          <w:p w14:paraId="1B0E94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19548622"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AAA9447"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5D073E0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9E3BBB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30A5D45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B6E8922" w14:textId="77777777" w:rsidTr="0011744C">
        <w:trPr>
          <w:trHeight w:val="70"/>
        </w:trPr>
        <w:tc>
          <w:tcPr>
            <w:tcW w:w="558" w:type="dxa"/>
            <w:shd w:val="clear" w:color="auto" w:fill="auto"/>
            <w:vAlign w:val="center"/>
          </w:tcPr>
          <w:p w14:paraId="75C3901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1110" w:type="dxa"/>
            <w:shd w:val="clear" w:color="auto" w:fill="auto"/>
            <w:vAlign w:val="center"/>
          </w:tcPr>
          <w:p w14:paraId="6A7C8E5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76E59EE"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6F7CD89F"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238F51CF"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C424A64"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262CB02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E8F6D14" w14:textId="77777777" w:rsidTr="0011744C">
        <w:trPr>
          <w:trHeight w:val="273"/>
        </w:trPr>
        <w:tc>
          <w:tcPr>
            <w:tcW w:w="558" w:type="dxa"/>
            <w:shd w:val="clear" w:color="auto" w:fill="auto"/>
            <w:vAlign w:val="center"/>
          </w:tcPr>
          <w:p w14:paraId="7A8FA35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1110" w:type="dxa"/>
            <w:shd w:val="clear" w:color="auto" w:fill="auto"/>
            <w:vAlign w:val="center"/>
          </w:tcPr>
          <w:p w14:paraId="7379E6B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95F266" w14:textId="77777777" w:rsidR="00C33736" w:rsidRPr="006E6104" w:rsidRDefault="00C33736" w:rsidP="008742FA">
            <w:pPr>
              <w:tabs>
                <w:tab w:val="left" w:pos="567"/>
              </w:tabs>
              <w:spacing w:after="0" w:line="240" w:lineRule="auto"/>
              <w:jc w:val="center"/>
              <w:rPr>
                <w:rFonts w:ascii="Arial" w:eastAsia="Calibri" w:hAnsi="Arial" w:cs="Arial"/>
              </w:rPr>
            </w:pPr>
          </w:p>
        </w:tc>
        <w:tc>
          <w:tcPr>
            <w:tcW w:w="3174" w:type="dxa"/>
            <w:noWrap/>
          </w:tcPr>
          <w:p w14:paraId="6180F1C5"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AC7EDAE"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52F60141"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29AFAA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921FAF" w14:textId="77777777" w:rsidTr="0011744C">
        <w:trPr>
          <w:trHeight w:val="70"/>
        </w:trPr>
        <w:tc>
          <w:tcPr>
            <w:tcW w:w="558" w:type="dxa"/>
            <w:shd w:val="clear" w:color="auto" w:fill="auto"/>
            <w:vAlign w:val="center"/>
          </w:tcPr>
          <w:p w14:paraId="6F5874E0"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1110" w:type="dxa"/>
            <w:shd w:val="clear" w:color="auto" w:fill="auto"/>
            <w:vAlign w:val="center"/>
          </w:tcPr>
          <w:p w14:paraId="2F88A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7D6611B"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88" w:type="dxa"/>
            <w:gridSpan w:val="2"/>
            <w:noWrap/>
          </w:tcPr>
          <w:p w14:paraId="66580580" w14:textId="77777777" w:rsidR="00C33736" w:rsidRPr="006E6104" w:rsidRDefault="00C33736" w:rsidP="008742FA">
            <w:pPr>
              <w:spacing w:after="0" w:line="240" w:lineRule="auto"/>
              <w:jc w:val="both"/>
              <w:outlineLvl w:val="0"/>
              <w:rPr>
                <w:rFonts w:ascii="Arial" w:eastAsia="Calibri" w:hAnsi="Arial" w:cs="Arial"/>
                <w:bCs/>
              </w:rPr>
            </w:pPr>
          </w:p>
        </w:tc>
        <w:tc>
          <w:tcPr>
            <w:tcW w:w="1435" w:type="dxa"/>
            <w:vAlign w:val="center"/>
          </w:tcPr>
          <w:p w14:paraId="59D7DE48"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497767BE"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04D3B9F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CD6B8DD" w14:textId="77777777" w:rsidTr="0011744C">
        <w:trPr>
          <w:trHeight w:val="84"/>
        </w:trPr>
        <w:tc>
          <w:tcPr>
            <w:tcW w:w="558" w:type="dxa"/>
            <w:shd w:val="clear" w:color="auto" w:fill="auto"/>
            <w:vAlign w:val="center"/>
          </w:tcPr>
          <w:p w14:paraId="05D6461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1110" w:type="dxa"/>
            <w:shd w:val="clear" w:color="auto" w:fill="auto"/>
            <w:vAlign w:val="center"/>
          </w:tcPr>
          <w:p w14:paraId="084B4E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C0A7BEF" w14:textId="77777777" w:rsidR="00C33736" w:rsidRPr="006E6104" w:rsidRDefault="00C33736" w:rsidP="008742FA">
            <w:pPr>
              <w:spacing w:after="0" w:line="240" w:lineRule="auto"/>
              <w:jc w:val="center"/>
              <w:outlineLvl w:val="0"/>
              <w:rPr>
                <w:rFonts w:ascii="Arial" w:eastAsia="Calibri" w:hAnsi="Arial" w:cs="Arial"/>
                <w:bCs/>
              </w:rPr>
            </w:pPr>
          </w:p>
        </w:tc>
        <w:tc>
          <w:tcPr>
            <w:tcW w:w="3188" w:type="dxa"/>
            <w:gridSpan w:val="2"/>
            <w:noWrap/>
          </w:tcPr>
          <w:p w14:paraId="49416F78" w14:textId="77777777" w:rsidR="00C33736" w:rsidRPr="006E6104" w:rsidRDefault="00C33736" w:rsidP="008742FA">
            <w:pPr>
              <w:spacing w:after="0" w:line="240" w:lineRule="auto"/>
              <w:outlineLvl w:val="0"/>
              <w:rPr>
                <w:rFonts w:ascii="Arial" w:eastAsia="MS Mincho" w:hAnsi="Arial" w:cs="Arial"/>
                <w:bCs/>
                <w:lang w:eastAsia="ru-RU"/>
              </w:rPr>
            </w:pPr>
          </w:p>
        </w:tc>
        <w:tc>
          <w:tcPr>
            <w:tcW w:w="1435" w:type="dxa"/>
            <w:vAlign w:val="center"/>
          </w:tcPr>
          <w:p w14:paraId="6E5E1ACB"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B36D389"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15DF6E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558027E" w14:textId="77777777" w:rsidTr="0011744C">
        <w:trPr>
          <w:trHeight w:val="116"/>
        </w:trPr>
        <w:tc>
          <w:tcPr>
            <w:tcW w:w="558" w:type="dxa"/>
            <w:shd w:val="clear" w:color="auto" w:fill="auto"/>
            <w:vAlign w:val="center"/>
          </w:tcPr>
          <w:p w14:paraId="147EDD5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1110" w:type="dxa"/>
            <w:shd w:val="clear" w:color="auto" w:fill="auto"/>
            <w:vAlign w:val="center"/>
          </w:tcPr>
          <w:p w14:paraId="61FD168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55662C1"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1E176FEA"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042D29C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3A8222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433768D"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BC0EDFD" w14:textId="77777777" w:rsidTr="0011744C">
        <w:trPr>
          <w:trHeight w:val="134"/>
        </w:trPr>
        <w:tc>
          <w:tcPr>
            <w:tcW w:w="558" w:type="dxa"/>
            <w:shd w:val="clear" w:color="auto" w:fill="auto"/>
            <w:vAlign w:val="center"/>
          </w:tcPr>
          <w:p w14:paraId="4C64A4F7"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1110" w:type="dxa"/>
            <w:shd w:val="clear" w:color="auto" w:fill="auto"/>
            <w:vAlign w:val="center"/>
          </w:tcPr>
          <w:p w14:paraId="4C19880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A8518EB" w14:textId="77777777" w:rsidR="00C33736" w:rsidRPr="006E6104" w:rsidRDefault="00C33736" w:rsidP="008742FA">
            <w:pPr>
              <w:spacing w:after="0" w:line="240" w:lineRule="auto"/>
              <w:jc w:val="center"/>
              <w:outlineLvl w:val="0"/>
              <w:rPr>
                <w:rFonts w:ascii="Arial" w:eastAsia="Calibri" w:hAnsi="Arial" w:cs="Arial"/>
              </w:rPr>
            </w:pPr>
          </w:p>
        </w:tc>
        <w:tc>
          <w:tcPr>
            <w:tcW w:w="3174" w:type="dxa"/>
            <w:noWrap/>
          </w:tcPr>
          <w:p w14:paraId="2F1999B5" w14:textId="77777777" w:rsidR="00C33736" w:rsidRPr="006E6104" w:rsidRDefault="00C33736" w:rsidP="008742FA">
            <w:pPr>
              <w:tabs>
                <w:tab w:val="left" w:pos="993"/>
              </w:tabs>
              <w:spacing w:after="0" w:line="240" w:lineRule="auto"/>
              <w:jc w:val="both"/>
              <w:rPr>
                <w:rFonts w:ascii="Arial" w:eastAsia="MS Mincho" w:hAnsi="Arial" w:cs="Arial"/>
                <w:bCs/>
                <w:lang w:eastAsia="ru-RU"/>
              </w:rPr>
            </w:pPr>
          </w:p>
        </w:tc>
        <w:tc>
          <w:tcPr>
            <w:tcW w:w="1449" w:type="dxa"/>
            <w:gridSpan w:val="2"/>
            <w:vAlign w:val="center"/>
          </w:tcPr>
          <w:p w14:paraId="042A80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D88279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1B63B91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6679751" w14:textId="77777777" w:rsidTr="0011744C">
        <w:trPr>
          <w:trHeight w:val="70"/>
        </w:trPr>
        <w:tc>
          <w:tcPr>
            <w:tcW w:w="558" w:type="dxa"/>
            <w:shd w:val="clear" w:color="auto" w:fill="auto"/>
            <w:vAlign w:val="center"/>
          </w:tcPr>
          <w:p w14:paraId="1376F10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1110" w:type="dxa"/>
            <w:shd w:val="clear" w:color="auto" w:fill="auto"/>
            <w:vAlign w:val="center"/>
          </w:tcPr>
          <w:p w14:paraId="550A80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EEBB7F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3FE724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373C472"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1B44266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208200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2854521" w14:textId="77777777" w:rsidTr="0011744C">
        <w:trPr>
          <w:trHeight w:val="299"/>
        </w:trPr>
        <w:tc>
          <w:tcPr>
            <w:tcW w:w="558" w:type="dxa"/>
            <w:shd w:val="clear" w:color="auto" w:fill="auto"/>
            <w:vAlign w:val="center"/>
          </w:tcPr>
          <w:p w14:paraId="3F24DC6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1110" w:type="dxa"/>
            <w:shd w:val="clear" w:color="auto" w:fill="auto"/>
            <w:vAlign w:val="center"/>
          </w:tcPr>
          <w:p w14:paraId="0427934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7D494E3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04BD016"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777A7F9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317D5BAF"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313327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4DD315" w14:textId="77777777" w:rsidTr="0011744C">
        <w:trPr>
          <w:trHeight w:val="70"/>
        </w:trPr>
        <w:tc>
          <w:tcPr>
            <w:tcW w:w="558" w:type="dxa"/>
            <w:shd w:val="clear" w:color="auto" w:fill="auto"/>
            <w:vAlign w:val="center"/>
          </w:tcPr>
          <w:p w14:paraId="1DB9C87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1110" w:type="dxa"/>
            <w:shd w:val="clear" w:color="auto" w:fill="auto"/>
            <w:vAlign w:val="center"/>
          </w:tcPr>
          <w:p w14:paraId="7B4BA5D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2026F112"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10FAF4AB"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0688EF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E50689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7DC9F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FD37C10" w14:textId="77777777" w:rsidTr="0011744C">
        <w:trPr>
          <w:trHeight w:val="224"/>
        </w:trPr>
        <w:tc>
          <w:tcPr>
            <w:tcW w:w="558" w:type="dxa"/>
            <w:shd w:val="clear" w:color="auto" w:fill="auto"/>
            <w:vAlign w:val="center"/>
          </w:tcPr>
          <w:p w14:paraId="49A79FB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1110" w:type="dxa"/>
            <w:shd w:val="clear" w:color="auto" w:fill="auto"/>
            <w:vAlign w:val="center"/>
          </w:tcPr>
          <w:p w14:paraId="3EA766E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7239EE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6C9509B1"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CA1C77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56DAC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6B831BE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071A3C4" w14:textId="77777777" w:rsidTr="0011744C">
        <w:trPr>
          <w:trHeight w:val="222"/>
        </w:trPr>
        <w:tc>
          <w:tcPr>
            <w:tcW w:w="6484" w:type="dxa"/>
            <w:gridSpan w:val="4"/>
            <w:shd w:val="clear" w:color="auto" w:fill="auto"/>
            <w:vAlign w:val="center"/>
          </w:tcPr>
          <w:p w14:paraId="0F4B3C5F"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Total</w:t>
            </w:r>
          </w:p>
        </w:tc>
        <w:tc>
          <w:tcPr>
            <w:tcW w:w="1449" w:type="dxa"/>
            <w:gridSpan w:val="2"/>
            <w:vAlign w:val="center"/>
          </w:tcPr>
          <w:p w14:paraId="5457B1B9"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158" w:type="dxa"/>
            <w:vAlign w:val="center"/>
          </w:tcPr>
          <w:p w14:paraId="4349DC4D" w14:textId="2F803D39"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764" w:type="dxa"/>
            <w:shd w:val="clear" w:color="auto" w:fill="auto"/>
            <w:noWrap/>
            <w:vAlign w:val="center"/>
          </w:tcPr>
          <w:p w14:paraId="03954480" w14:textId="476602A5" w:rsidR="00C33736" w:rsidRPr="006E6104" w:rsidRDefault="00C33736" w:rsidP="008742FA">
            <w:pPr>
              <w:tabs>
                <w:tab w:val="left" w:pos="993"/>
              </w:tabs>
              <w:spacing w:after="0" w:line="240" w:lineRule="auto"/>
              <w:jc w:val="center"/>
              <w:rPr>
                <w:rFonts w:ascii="Arial" w:eastAsia="MS Mincho" w:hAnsi="Arial" w:cs="Arial"/>
                <w:b/>
                <w:lang w:eastAsia="ru-RU"/>
              </w:rPr>
            </w:pPr>
          </w:p>
        </w:tc>
      </w:tr>
    </w:tbl>
    <w:p w14:paraId="72A451B2"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4DEFC0C"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9781EDF" w14:textId="77777777" w:rsidR="00C33736" w:rsidRPr="006E6104" w:rsidRDefault="00C33736" w:rsidP="00C33736">
      <w:pPr>
        <w:numPr>
          <w:ilvl w:val="0"/>
          <w:numId w:val="1"/>
        </w:numPr>
        <w:tabs>
          <w:tab w:val="left" w:pos="993"/>
        </w:tabs>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Students individual works,  due dates və consultation hours</w:t>
      </w:r>
    </w:p>
    <w:p w14:paraId="30450191" w14:textId="77777777" w:rsidR="00C33736" w:rsidRPr="006E6104" w:rsidRDefault="00C33736" w:rsidP="00C33736">
      <w:pPr>
        <w:spacing w:after="0" w:line="240" w:lineRule="auto"/>
        <w:jc w:val="both"/>
        <w:rPr>
          <w:rFonts w:ascii="Arial" w:eastAsia="MS Mincho" w:hAnsi="Arial" w:cs="Arial"/>
          <w:b/>
          <w:lang w:eastAsia="ru-RU"/>
        </w:rPr>
      </w:pPr>
    </w:p>
    <w:p w14:paraId="6259E620" w14:textId="18B671D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 xml:space="preserve">Individual assignments for masters in the course "____________” are their independent work outside the classroom. The number of hours allocated for individual work is </w:t>
      </w:r>
      <w:r w:rsidR="0011744C">
        <w:rPr>
          <w:rFonts w:ascii="Arial" w:eastAsia="MS Mincho" w:hAnsi="Arial" w:cs="Arial"/>
          <w:lang w:eastAsia="ru-RU"/>
        </w:rPr>
        <w:t>______</w:t>
      </w:r>
      <w:r w:rsidRPr="006E6104">
        <w:rPr>
          <w:rFonts w:ascii="Arial" w:eastAsia="MS Mincho" w:hAnsi="Arial" w:cs="Arial"/>
          <w:lang w:eastAsia="ru-RU"/>
        </w:rPr>
        <w:t xml:space="preserve"> hours. Acceptance of individual assignments for students for the course "_________“ will be carried out in the form of presentations on the topics listed in Table 4. Students can choose other topics that are relevant to the content of the subject as a topic of independent work in consultation with the instructor. This work plays an important role in the mastery of the subject by students. 0-10 points are provided for each presentation. Consultation on all issues is carried out according to the lecturer's work schedule for the current semester.</w:t>
      </w:r>
    </w:p>
    <w:p w14:paraId="2DDE3A49" w14:textId="77777777" w:rsidR="00C33736" w:rsidRPr="006E6104" w:rsidRDefault="00C33736" w:rsidP="00C33736">
      <w:pPr>
        <w:spacing w:after="0" w:line="240" w:lineRule="auto"/>
        <w:jc w:val="both"/>
        <w:rPr>
          <w:rFonts w:ascii="Arial" w:eastAsia="MS Mincho" w:hAnsi="Arial" w:cs="Arial"/>
          <w:lang w:eastAsia="ru-RU"/>
        </w:rPr>
      </w:pPr>
    </w:p>
    <w:p w14:paraId="416EC222"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4</w:t>
      </w:r>
    </w:p>
    <w:p w14:paraId="511A745B"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Project work topics </w:t>
      </w:r>
    </w:p>
    <w:p w14:paraId="7EEEB75F" w14:textId="77777777" w:rsidR="00C33736" w:rsidRPr="006E6104" w:rsidRDefault="00C33736" w:rsidP="00C33736">
      <w:pPr>
        <w:spacing w:after="0" w:line="240" w:lineRule="auto"/>
        <w:jc w:val="center"/>
        <w:rPr>
          <w:rFonts w:ascii="Arial" w:eastAsia="MS Mincho" w:hAnsi="Arial" w:cs="Arial"/>
          <w:b/>
          <w:lang w:eastAsia="ru-RU"/>
        </w:rPr>
      </w:pPr>
    </w:p>
    <w:tbl>
      <w:tblPr>
        <w:tblpPr w:leftFromText="180" w:rightFromText="180" w:vertAnchor="text" w:tblpY="1"/>
        <w:tblOverlap w:val="never"/>
        <w:tblW w:w="9629" w:type="dxa"/>
        <w:tblLayout w:type="fixed"/>
        <w:tblLook w:val="04A0" w:firstRow="1" w:lastRow="0" w:firstColumn="1" w:lastColumn="0" w:noHBand="0" w:noVBand="1"/>
      </w:tblPr>
      <w:tblGrid>
        <w:gridCol w:w="704"/>
        <w:gridCol w:w="4920"/>
        <w:gridCol w:w="1742"/>
        <w:gridCol w:w="1418"/>
        <w:gridCol w:w="845"/>
      </w:tblGrid>
      <w:tr w:rsidR="00C33736" w:rsidRPr="006E6104" w14:paraId="79795B0E" w14:textId="77777777" w:rsidTr="0011744C">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6FDC26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left w:val="nil"/>
              <w:bottom w:val="single" w:sz="4" w:space="0" w:color="auto"/>
              <w:right w:val="single" w:sz="4" w:space="0" w:color="000000"/>
            </w:tcBorders>
            <w:shd w:val="clear" w:color="000000" w:fill="D8E4BC"/>
            <w:noWrap/>
            <w:vAlign w:val="center"/>
            <w:hideMark/>
          </w:tcPr>
          <w:p w14:paraId="7018C6CE"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Project presentation topics</w:t>
            </w:r>
          </w:p>
        </w:tc>
        <w:tc>
          <w:tcPr>
            <w:tcW w:w="1742" w:type="dxa"/>
            <w:tcBorders>
              <w:top w:val="single" w:sz="4" w:space="0" w:color="auto"/>
              <w:left w:val="nil"/>
              <w:bottom w:val="single" w:sz="4" w:space="0" w:color="auto"/>
              <w:right w:val="single" w:sz="4" w:space="0" w:color="auto"/>
            </w:tcBorders>
            <w:shd w:val="clear" w:color="000000" w:fill="D8E4BC"/>
            <w:noWrap/>
            <w:vAlign w:val="center"/>
            <w:hideMark/>
          </w:tcPr>
          <w:p w14:paraId="018FCCA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Reading</w:t>
            </w:r>
          </w:p>
        </w:tc>
        <w:tc>
          <w:tcPr>
            <w:tcW w:w="1418" w:type="dxa"/>
            <w:tcBorders>
              <w:top w:val="single" w:sz="4" w:space="0" w:color="auto"/>
              <w:left w:val="nil"/>
              <w:bottom w:val="single" w:sz="4" w:space="0" w:color="auto"/>
              <w:right w:val="single" w:sz="4" w:space="0" w:color="auto"/>
            </w:tcBorders>
            <w:shd w:val="clear" w:color="000000" w:fill="D8E4BC"/>
            <w:vAlign w:val="center"/>
          </w:tcPr>
          <w:p w14:paraId="04AB6B1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Deadline</w:t>
            </w:r>
          </w:p>
        </w:tc>
        <w:tc>
          <w:tcPr>
            <w:tcW w:w="845" w:type="dxa"/>
            <w:tcBorders>
              <w:top w:val="single" w:sz="4" w:space="0" w:color="auto"/>
              <w:left w:val="nil"/>
              <w:bottom w:val="single" w:sz="4" w:space="0" w:color="auto"/>
              <w:right w:val="single" w:sz="4" w:space="0" w:color="auto"/>
            </w:tcBorders>
            <w:shd w:val="clear" w:color="000000" w:fill="D8E4BC"/>
            <w:vAlign w:val="center"/>
          </w:tcPr>
          <w:p w14:paraId="3F389A0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hours</w:t>
            </w:r>
          </w:p>
        </w:tc>
      </w:tr>
      <w:tr w:rsidR="00C33736" w:rsidRPr="006E6104" w14:paraId="7A91BF1F"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7339A"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bottom w:val="single" w:sz="4" w:space="0" w:color="auto"/>
              <w:right w:val="single" w:sz="4" w:space="0" w:color="auto"/>
            </w:tcBorders>
            <w:noWrap/>
            <w:vAlign w:val="bottom"/>
          </w:tcPr>
          <w:p w14:paraId="0C737D2E" w14:textId="77777777" w:rsidR="00C33736" w:rsidRPr="006E6104" w:rsidRDefault="00C33736" w:rsidP="008742FA">
            <w:pPr>
              <w:autoSpaceDE w:val="0"/>
              <w:autoSpaceDN w:val="0"/>
              <w:adjustRightInd w:val="0"/>
              <w:spacing w:after="0" w:line="240" w:lineRule="auto"/>
              <w:jc w:val="both"/>
              <w:outlineLvl w:val="0"/>
              <w:rPr>
                <w:rFonts w:ascii="Arial" w:eastAsia="MS Mincho" w:hAnsi="Arial" w:cs="Arial"/>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0635" w14:textId="77777777" w:rsidR="00C33736" w:rsidRPr="006E6104" w:rsidRDefault="00C33736" w:rsidP="008742FA">
            <w:pPr>
              <w:spacing w:after="0" w:line="240" w:lineRule="auto"/>
              <w:jc w:val="center"/>
              <w:rPr>
                <w:rFonts w:ascii="Arial" w:eastAsia="Times New Roman" w:hAnsi="Arial" w:cs="Arial"/>
                <w:lang w:eastAsia="ru-RU"/>
              </w:rPr>
            </w:pPr>
          </w:p>
        </w:tc>
        <w:tc>
          <w:tcPr>
            <w:tcW w:w="1418" w:type="dxa"/>
            <w:vMerge w:val="restart"/>
            <w:tcBorders>
              <w:top w:val="single" w:sz="4" w:space="0" w:color="auto"/>
              <w:left w:val="nil"/>
              <w:bottom w:val="single" w:sz="4" w:space="0" w:color="auto"/>
              <w:right w:val="single" w:sz="4" w:space="0" w:color="auto"/>
            </w:tcBorders>
            <w:vAlign w:val="center"/>
          </w:tcPr>
          <w:p w14:paraId="2778F772" w14:textId="4DB6627A" w:rsidR="00C33736" w:rsidRPr="006E6104" w:rsidRDefault="00C33736" w:rsidP="002252DC">
            <w:pPr>
              <w:spacing w:after="0" w:line="240" w:lineRule="auto"/>
              <w:rPr>
                <w:rFonts w:ascii="Arial" w:eastAsia="Times New Roman" w:hAnsi="Arial" w:cs="Arial"/>
                <w:lang w:eastAsia="ru-RU"/>
              </w:rPr>
            </w:pPr>
          </w:p>
        </w:tc>
        <w:tc>
          <w:tcPr>
            <w:tcW w:w="845" w:type="dxa"/>
            <w:vMerge w:val="restart"/>
            <w:tcBorders>
              <w:top w:val="single" w:sz="4" w:space="0" w:color="auto"/>
              <w:left w:val="nil"/>
              <w:bottom w:val="single" w:sz="4" w:space="0" w:color="auto"/>
              <w:right w:val="single" w:sz="4" w:space="0" w:color="auto"/>
            </w:tcBorders>
            <w:vAlign w:val="center"/>
          </w:tcPr>
          <w:p w14:paraId="66B9A23C" w14:textId="65B97FE8"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9EC7B93"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DF49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2</w:t>
            </w:r>
          </w:p>
        </w:tc>
        <w:tc>
          <w:tcPr>
            <w:tcW w:w="4920" w:type="dxa"/>
            <w:tcBorders>
              <w:top w:val="single" w:sz="4" w:space="0" w:color="auto"/>
              <w:bottom w:val="single" w:sz="4" w:space="0" w:color="auto"/>
              <w:right w:val="single" w:sz="4" w:space="0" w:color="auto"/>
            </w:tcBorders>
            <w:noWrap/>
            <w:vAlign w:val="bottom"/>
          </w:tcPr>
          <w:p w14:paraId="637DD15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4300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23432BFA"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FAC88C"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047A6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4D92A4"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w:t>
            </w:r>
          </w:p>
        </w:tc>
        <w:tc>
          <w:tcPr>
            <w:tcW w:w="4920" w:type="dxa"/>
            <w:tcBorders>
              <w:top w:val="single" w:sz="4" w:space="0" w:color="auto"/>
              <w:bottom w:val="single" w:sz="4" w:space="0" w:color="auto"/>
              <w:right w:val="single" w:sz="4" w:space="0" w:color="auto"/>
            </w:tcBorders>
            <w:noWrap/>
            <w:vAlign w:val="bottom"/>
          </w:tcPr>
          <w:p w14:paraId="0AFF680F"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7D00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7505834C"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F8AEF1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7842C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D8FB9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4</w:t>
            </w:r>
          </w:p>
        </w:tc>
        <w:tc>
          <w:tcPr>
            <w:tcW w:w="4920" w:type="dxa"/>
            <w:tcBorders>
              <w:top w:val="single" w:sz="4" w:space="0" w:color="auto"/>
              <w:bottom w:val="single" w:sz="4" w:space="0" w:color="auto"/>
              <w:right w:val="single" w:sz="4" w:space="0" w:color="auto"/>
            </w:tcBorders>
            <w:noWrap/>
            <w:vAlign w:val="bottom"/>
          </w:tcPr>
          <w:p w14:paraId="4D399E56"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1D16" w14:textId="77777777" w:rsidR="00C33736" w:rsidRPr="006E6104" w:rsidRDefault="00C33736" w:rsidP="008742FA">
            <w:pPr>
              <w:spacing w:after="0" w:line="240" w:lineRule="auto"/>
              <w:jc w:val="center"/>
              <w:rPr>
                <w:rFonts w:ascii="Arial" w:eastAsia="Calibri" w:hAnsi="Arial" w:cs="Arial"/>
                <w:bCs/>
                <w:lang w:eastAsia="kk-KZ" w:bidi="kk-KZ"/>
              </w:rPr>
            </w:pPr>
          </w:p>
        </w:tc>
        <w:tc>
          <w:tcPr>
            <w:tcW w:w="1418" w:type="dxa"/>
            <w:vMerge/>
            <w:tcBorders>
              <w:top w:val="single" w:sz="4" w:space="0" w:color="auto"/>
              <w:left w:val="nil"/>
              <w:bottom w:val="single" w:sz="4" w:space="0" w:color="auto"/>
              <w:right w:val="single" w:sz="4" w:space="0" w:color="auto"/>
            </w:tcBorders>
            <w:vAlign w:val="center"/>
          </w:tcPr>
          <w:p w14:paraId="5274B8A5"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DC821B"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78707E6"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7185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w:t>
            </w:r>
          </w:p>
        </w:tc>
        <w:tc>
          <w:tcPr>
            <w:tcW w:w="4920" w:type="dxa"/>
            <w:tcBorders>
              <w:top w:val="single" w:sz="4" w:space="0" w:color="auto"/>
              <w:bottom w:val="single" w:sz="4" w:space="0" w:color="auto"/>
              <w:right w:val="single" w:sz="4" w:space="0" w:color="auto"/>
            </w:tcBorders>
            <w:noWrap/>
            <w:vAlign w:val="bottom"/>
          </w:tcPr>
          <w:p w14:paraId="055CF2EF"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78F0"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38C7F49"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FFBBCC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22C53C8" w14:textId="77777777" w:rsidTr="0011744C">
        <w:trPr>
          <w:trHeight w:val="35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6CCF6"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6</w:t>
            </w:r>
          </w:p>
        </w:tc>
        <w:tc>
          <w:tcPr>
            <w:tcW w:w="4920" w:type="dxa"/>
            <w:tcBorders>
              <w:top w:val="single" w:sz="4" w:space="0" w:color="auto"/>
              <w:bottom w:val="single" w:sz="4" w:space="0" w:color="auto"/>
              <w:right w:val="single" w:sz="4" w:space="0" w:color="auto"/>
            </w:tcBorders>
            <w:noWrap/>
            <w:vAlign w:val="bottom"/>
          </w:tcPr>
          <w:p w14:paraId="1131BB0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F3B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994E7CE"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08D9225"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0216E12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96FE4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7</w:t>
            </w:r>
          </w:p>
        </w:tc>
        <w:tc>
          <w:tcPr>
            <w:tcW w:w="4920" w:type="dxa"/>
            <w:tcBorders>
              <w:top w:val="single" w:sz="4" w:space="0" w:color="auto"/>
              <w:bottom w:val="single" w:sz="4" w:space="0" w:color="auto"/>
              <w:right w:val="single" w:sz="4" w:space="0" w:color="auto"/>
            </w:tcBorders>
            <w:noWrap/>
            <w:vAlign w:val="bottom"/>
          </w:tcPr>
          <w:p w14:paraId="00A65200"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479C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4BE1A954"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B29EA86"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97BE3D1"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C8AA8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8</w:t>
            </w:r>
          </w:p>
        </w:tc>
        <w:tc>
          <w:tcPr>
            <w:tcW w:w="4920" w:type="dxa"/>
            <w:tcBorders>
              <w:top w:val="single" w:sz="4" w:space="0" w:color="auto"/>
              <w:bottom w:val="single" w:sz="4" w:space="0" w:color="auto"/>
              <w:right w:val="single" w:sz="4" w:space="0" w:color="auto"/>
            </w:tcBorders>
            <w:noWrap/>
            <w:vAlign w:val="bottom"/>
          </w:tcPr>
          <w:p w14:paraId="2741CAB8"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B3A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F9A2FF0"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92DB4C0"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22274EB9"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FC0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9</w:t>
            </w:r>
          </w:p>
        </w:tc>
        <w:tc>
          <w:tcPr>
            <w:tcW w:w="4920" w:type="dxa"/>
            <w:tcBorders>
              <w:top w:val="single" w:sz="4" w:space="0" w:color="auto"/>
              <w:bottom w:val="single" w:sz="4" w:space="0" w:color="auto"/>
              <w:right w:val="single" w:sz="4" w:space="0" w:color="auto"/>
            </w:tcBorders>
            <w:noWrap/>
            <w:vAlign w:val="bottom"/>
          </w:tcPr>
          <w:p w14:paraId="22E377CB"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6F9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0005507"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7CA979E"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bl>
    <w:p w14:paraId="5903CF4F" w14:textId="77777777" w:rsidR="00C33736" w:rsidRPr="006E6104" w:rsidRDefault="00C33736" w:rsidP="00C33736">
      <w:pPr>
        <w:spacing w:after="0" w:line="240" w:lineRule="auto"/>
        <w:rPr>
          <w:rFonts w:ascii="Arial" w:eastAsia="MS Mincho" w:hAnsi="Arial" w:cs="Arial"/>
          <w:b/>
          <w:lang w:eastAsia="ru-RU"/>
        </w:rPr>
      </w:pPr>
    </w:p>
    <w:p w14:paraId="0234DF75"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 Information about lecturer</w:t>
      </w:r>
    </w:p>
    <w:p w14:paraId="416D4DE4" w14:textId="77777777" w:rsidR="00C33736" w:rsidRPr="006E6104" w:rsidRDefault="00C33736" w:rsidP="00C33736">
      <w:pPr>
        <w:spacing w:after="0" w:line="240" w:lineRule="auto"/>
        <w:jc w:val="center"/>
        <w:rPr>
          <w:rFonts w:ascii="Arial" w:eastAsia="MS Mincho" w:hAnsi="Arial" w:cs="Arial"/>
          <w:b/>
          <w:lang w:eastAsia="ru-RU"/>
        </w:rPr>
      </w:pPr>
    </w:p>
    <w:p w14:paraId="1951FB2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Information about lecturer is given in the Table 5</w:t>
      </w:r>
    </w:p>
    <w:p w14:paraId="791BB631"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5</w:t>
      </w:r>
    </w:p>
    <w:p w14:paraId="37295F27" w14:textId="77777777" w:rsidR="00C33736" w:rsidRPr="006E6104" w:rsidRDefault="00C33736" w:rsidP="00C33736">
      <w:pPr>
        <w:spacing w:after="0" w:line="240" w:lineRule="auto"/>
        <w:jc w:val="right"/>
        <w:rPr>
          <w:rFonts w:ascii="Arial" w:eastAsia="MS Mincho" w:hAnsi="Arial" w:cs="Arial"/>
          <w:b/>
          <w:lang w:eastAsia="ru-RU"/>
        </w:rPr>
      </w:pPr>
    </w:p>
    <w:p w14:paraId="49341DA1" w14:textId="77777777" w:rsidR="00C33736" w:rsidRPr="006E6104" w:rsidRDefault="00C33736" w:rsidP="00C33736">
      <w:pPr>
        <w:spacing w:after="0" w:line="240" w:lineRule="auto"/>
        <w:jc w:val="center"/>
        <w:rPr>
          <w:rFonts w:ascii="Arial" w:eastAsia="MS Mincho" w:hAnsi="Arial" w:cs="Arial"/>
          <w:b/>
          <w:lang w:eastAsia="ru-RU"/>
        </w:rPr>
      </w:pPr>
      <w:bookmarkStart w:id="4" w:name="_Hlk84348371"/>
      <w:r w:rsidRPr="006E6104">
        <w:rPr>
          <w:rFonts w:ascii="Arial" w:eastAsia="MS Mincho" w:hAnsi="Arial" w:cs="Arial"/>
          <w:b/>
          <w:lang w:eastAsia="ru-RU"/>
        </w:rPr>
        <w:t xml:space="preserve">Information about lecturer </w:t>
      </w:r>
    </w:p>
    <w:p w14:paraId="6F6187BF" w14:textId="77777777" w:rsidR="00C33736" w:rsidRPr="006E6104" w:rsidRDefault="00C33736" w:rsidP="00C33736">
      <w:pPr>
        <w:spacing w:after="0" w:line="240" w:lineRule="auto"/>
        <w:jc w:val="center"/>
        <w:rPr>
          <w:rFonts w:ascii="Arial" w:eastAsia="MS Mincho" w:hAnsi="Arial" w:cs="Arial"/>
          <w:b/>
          <w:lang w:eastAsia="ru-RU"/>
        </w:rPr>
      </w:pPr>
    </w:p>
    <w:tbl>
      <w:tblPr>
        <w:tblW w:w="9685" w:type="dxa"/>
        <w:tblInd w:w="93" w:type="dxa"/>
        <w:tblLook w:val="04A0" w:firstRow="1" w:lastRow="0" w:firstColumn="1" w:lastColumn="0" w:noHBand="0" w:noVBand="1"/>
      </w:tblPr>
      <w:tblGrid>
        <w:gridCol w:w="2170"/>
        <w:gridCol w:w="2127"/>
        <w:gridCol w:w="2126"/>
        <w:gridCol w:w="1701"/>
        <w:gridCol w:w="1561"/>
      </w:tblGrid>
      <w:tr w:rsidR="00C33736" w:rsidRPr="006E6104" w14:paraId="561A3BEE" w14:textId="77777777" w:rsidTr="008742FA">
        <w:trPr>
          <w:trHeight w:val="509"/>
        </w:trPr>
        <w:tc>
          <w:tcPr>
            <w:tcW w:w="2170"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bookmarkEnd w:id="4"/>
          <w:p w14:paraId="0BA1979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Name, Surname, Patr</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1401573"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Academic degree</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283C81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Room number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49F5EF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Consultation hours </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109F57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Consultation room</w:t>
            </w:r>
          </w:p>
        </w:tc>
      </w:tr>
      <w:tr w:rsidR="00C33736" w:rsidRPr="006E6104" w14:paraId="5D336A98"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4779FC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DDEF27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0921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5D4D7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07114B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3AED923"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88D2E1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B2D551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26F49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81B0B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464A23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3D8236CF"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5CCFB6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3D5FA5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F16D2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4C509"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37C4B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651D4E6" w14:textId="77777777" w:rsidTr="008742FA">
        <w:trPr>
          <w:trHeight w:val="465"/>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D822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________</w:t>
            </w: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34F63183"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14:paraId="63D63C4A"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2CD3CA96"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c>
          <w:tcPr>
            <w:tcW w:w="1561" w:type="dxa"/>
            <w:tcBorders>
              <w:top w:val="nil"/>
              <w:left w:val="nil"/>
              <w:bottom w:val="single" w:sz="4" w:space="0" w:color="auto"/>
              <w:right w:val="single" w:sz="4" w:space="0" w:color="auto"/>
            </w:tcBorders>
            <w:shd w:val="clear" w:color="auto" w:fill="auto"/>
            <w:noWrap/>
            <w:vAlign w:val="center"/>
            <w:hideMark/>
          </w:tcPr>
          <w:p w14:paraId="540F9EF4"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r>
    </w:tbl>
    <w:p w14:paraId="3C6168BA" w14:textId="77777777" w:rsidR="00C33736" w:rsidRPr="006E6104" w:rsidRDefault="00C33736" w:rsidP="00C33736">
      <w:pPr>
        <w:spacing w:after="0" w:line="240" w:lineRule="auto"/>
        <w:jc w:val="both"/>
        <w:rPr>
          <w:rFonts w:ascii="Arial" w:eastAsia="MS Mincho" w:hAnsi="Arial" w:cs="Arial"/>
          <w:b/>
          <w:lang w:eastAsia="ru-RU"/>
        </w:rPr>
      </w:pPr>
    </w:p>
    <w:p w14:paraId="7FFB7412"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VII. Course requirements </w:t>
      </w:r>
    </w:p>
    <w:p w14:paraId="6CA0C1D5" w14:textId="77777777" w:rsidR="00C33736" w:rsidRPr="006E6104" w:rsidRDefault="00C33736" w:rsidP="00C33736">
      <w:pPr>
        <w:spacing w:after="0" w:line="240" w:lineRule="auto"/>
        <w:jc w:val="both"/>
        <w:rPr>
          <w:rFonts w:ascii="Arial" w:eastAsia="MS Mincho" w:hAnsi="Arial" w:cs="Arial"/>
          <w:b/>
          <w:lang w:eastAsia="ru-RU"/>
        </w:rPr>
      </w:pPr>
    </w:p>
    <w:p w14:paraId="6E390CC6" w14:textId="77777777" w:rsidR="00C33736" w:rsidRPr="006E6104" w:rsidRDefault="00C33736" w:rsidP="00C33736">
      <w:pPr>
        <w:spacing w:after="0" w:line="240" w:lineRule="auto"/>
        <w:ind w:firstLine="708"/>
        <w:jc w:val="both"/>
        <w:rPr>
          <w:rFonts w:ascii="Arial" w:eastAsia="MS Mincho" w:hAnsi="Arial" w:cs="Arial"/>
          <w:lang w:eastAsia="ru-RU"/>
        </w:rPr>
      </w:pPr>
    </w:p>
    <w:p w14:paraId="1DAC06A3"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Lecturer requirements include the following criterion:</w:t>
      </w:r>
    </w:p>
    <w:p w14:paraId="6B8754AF"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1. Regular student participation in classes;</w:t>
      </w:r>
    </w:p>
    <w:p w14:paraId="41C8A3A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2. To actively participate in the lessons as a result of working independently on the topics covered in the lectures;</w:t>
      </w:r>
    </w:p>
    <w:p w14:paraId="493A1A4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3. Work freely with the recommended literature;</w:t>
      </w:r>
    </w:p>
    <w:p w14:paraId="550DDD05"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4. To take an active part in the lessons, to ask questions to the teacher about unclear points;</w:t>
      </w:r>
    </w:p>
    <w:p w14:paraId="0FE4E582"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5. Students are responsible for conducting knowledge tests in each lesson during the semester and recording the results in a group journal and for the results of the tests to affect the student's grades during the semester;</w:t>
      </w:r>
    </w:p>
    <w:p w14:paraId="5B4553C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6. Demonstration of students' efforts to complete the results of the colloquium held once a semester with high results in order to master the subject at the required level before the exam;</w:t>
      </w:r>
    </w:p>
    <w:p w14:paraId="0DAC42A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7. Prepare presentation assignments at the required level in a timely manner;</w:t>
      </w:r>
    </w:p>
    <w:p w14:paraId="2484D097"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8. Demanding a teacher in order to master the subject;</w:t>
      </w:r>
    </w:p>
    <w:p w14:paraId="1642E9E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9. Make a serious effort to achieve the maximum score for mastering the subject during the semester.</w:t>
      </w:r>
    </w:p>
    <w:p w14:paraId="201318FC" w14:textId="77777777" w:rsidR="00C33736" w:rsidRPr="006E6104" w:rsidRDefault="00C33736" w:rsidP="00C33736">
      <w:pPr>
        <w:spacing w:after="0" w:line="240" w:lineRule="auto"/>
        <w:ind w:firstLine="708"/>
        <w:jc w:val="both"/>
        <w:rPr>
          <w:rFonts w:ascii="Arial" w:eastAsia="MS Mincho" w:hAnsi="Arial" w:cs="Arial"/>
          <w:lang w:eastAsia="ru-RU"/>
        </w:rPr>
      </w:pPr>
    </w:p>
    <w:p w14:paraId="17B23086" w14:textId="77777777" w:rsidR="00C33736" w:rsidRPr="006E6104" w:rsidRDefault="00C33736" w:rsidP="00C33736">
      <w:pPr>
        <w:spacing w:after="0" w:line="240" w:lineRule="auto"/>
        <w:ind w:firstLine="708"/>
        <w:jc w:val="both"/>
        <w:rPr>
          <w:rFonts w:ascii="Arial" w:eastAsia="MS Mincho" w:hAnsi="Arial" w:cs="Arial"/>
          <w:lang w:eastAsia="ru-RU"/>
        </w:rPr>
      </w:pPr>
    </w:p>
    <w:p w14:paraId="29FC4844"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VIII. Ongoing knowledge assessment criteria, interim assessment schedule</w:t>
      </w:r>
    </w:p>
    <w:p w14:paraId="4E6D2C66" w14:textId="77777777" w:rsidR="00C33736" w:rsidRPr="006E6104" w:rsidRDefault="00C33736" w:rsidP="00C33736">
      <w:pPr>
        <w:spacing w:after="0" w:line="240" w:lineRule="auto"/>
        <w:jc w:val="both"/>
        <w:rPr>
          <w:rFonts w:ascii="Arial" w:eastAsia="MS Mincho" w:hAnsi="Arial" w:cs="Arial"/>
          <w:b/>
          <w:lang w:eastAsia="ru-RU"/>
        </w:rPr>
      </w:pPr>
    </w:p>
    <w:p w14:paraId="4D4D1AC6"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Subject assessment is based on a multi-point system. Criteria for assessment of ongoing knowledge are determined in accordance with the "Temporary regulations on the assessment of knowledge of students studying in the credit system" approved by the order of the Ministry of Education of the Republic of Azerbaijan No. 1060 dated 11.09.2008. According to the regulations, the maximum number of points earned by a student in the course during the semester is 50. In order to determine the ongoing level of mastery of the course by students, frontal surveys are conducted in lecture classes. In the process of teaching the subject, the student's activity in the classroom is assessed on a 10-point scale between 0-10 points.</w:t>
      </w:r>
    </w:p>
    <w:p w14:paraId="2208EFF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According to the order of AzTU No.152 dated August 27, 2021 on the approval of the academic calendar plan for the 2023/2024 academic year, a colloquium is held once a semester.</w:t>
      </w:r>
    </w:p>
    <w:p w14:paraId="4BEB1FB0"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1. The main person responsible for the colloquium is the lecturer himself.</w:t>
      </w:r>
    </w:p>
    <w:p w14:paraId="162B82EC"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2. Colloquium questions are prepared on the topics taught during this period.</w:t>
      </w:r>
    </w:p>
    <w:p w14:paraId="1E4A655D"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3. At the colloquium, the student's knowledge is assessed on a 30-point scale between 0-30 points (maximum 30 points). If the student does not participate in the colloquium, the journal will be marked "0" (zero).</w:t>
      </w:r>
    </w:p>
    <w:p w14:paraId="271F5B28"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4. The maximum assessment for the components of the subject "</w:t>
      </w:r>
      <w:r w:rsidRPr="006E6104">
        <w:rPr>
          <w:rFonts w:ascii="Calibri" w:eastAsia="Calibri" w:hAnsi="Calibri" w:cs="Times New Roman"/>
        </w:rPr>
        <w:t xml:space="preserve"> </w:t>
      </w:r>
      <w:r w:rsidRPr="006E6104">
        <w:rPr>
          <w:rFonts w:ascii="Arial" w:eastAsia="MS Mincho" w:hAnsi="Arial" w:cs="Arial"/>
          <w:lang w:eastAsia="ru-RU"/>
        </w:rPr>
        <w:t>__________” is shown in Table 6.</w:t>
      </w:r>
    </w:p>
    <w:p w14:paraId="78F8D41C" w14:textId="77777777" w:rsidR="00C33736" w:rsidRPr="006E6104" w:rsidRDefault="00C33736" w:rsidP="00C33736">
      <w:pPr>
        <w:spacing w:after="0" w:line="240" w:lineRule="auto"/>
        <w:jc w:val="both"/>
        <w:rPr>
          <w:rFonts w:ascii="Arial" w:eastAsia="MS Mincho" w:hAnsi="Arial" w:cs="Arial"/>
          <w:lang w:eastAsia="ru-RU"/>
        </w:rPr>
      </w:pPr>
    </w:p>
    <w:p w14:paraId="7CEE3A6B"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6</w:t>
      </w:r>
    </w:p>
    <w:p w14:paraId="5A440BA3" w14:textId="77777777" w:rsidR="00C33736" w:rsidRPr="006E6104" w:rsidRDefault="00C33736" w:rsidP="00C33736">
      <w:pPr>
        <w:spacing w:after="0" w:line="240" w:lineRule="auto"/>
        <w:jc w:val="right"/>
        <w:rPr>
          <w:rFonts w:ascii="Arial" w:eastAsia="MS Mincho" w:hAnsi="Arial" w:cs="Arial"/>
          <w:b/>
          <w:lang w:eastAsia="ru-RU"/>
        </w:rPr>
      </w:pPr>
    </w:p>
    <w:p w14:paraId="7F7F5449"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Grades will be based upon performance on the following</w:t>
      </w:r>
    </w:p>
    <w:p w14:paraId="52D1802F" w14:textId="77777777" w:rsidR="00C33736" w:rsidRPr="006E6104" w:rsidRDefault="00C33736" w:rsidP="00C33736">
      <w:pPr>
        <w:spacing w:after="0" w:line="240" w:lineRule="auto"/>
        <w:jc w:val="center"/>
        <w:rPr>
          <w:rFonts w:ascii="Arial" w:eastAsia="MS Mincho" w:hAnsi="Arial" w:cs="Arial"/>
          <w:b/>
          <w:lang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C33736" w:rsidRPr="006E6104" w14:paraId="10A195F2"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A2F7B1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Course components </w:t>
            </w:r>
          </w:p>
        </w:tc>
        <w:tc>
          <w:tcPr>
            <w:tcW w:w="3145" w:type="dxa"/>
            <w:tcBorders>
              <w:top w:val="single" w:sz="4" w:space="0" w:color="auto"/>
              <w:left w:val="nil"/>
              <w:bottom w:val="single" w:sz="4" w:space="0" w:color="auto"/>
              <w:right w:val="nil"/>
            </w:tcBorders>
            <w:shd w:val="clear" w:color="000000" w:fill="D8E4BC"/>
            <w:noWrap/>
            <w:vAlign w:val="center"/>
            <w:hideMark/>
          </w:tcPr>
          <w:p w14:paraId="1A92106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Results of </w:t>
            </w:r>
            <w:r w:rsidRPr="006E6104">
              <w:rPr>
                <w:rFonts w:ascii="Arial" w:eastAsia="MS Mincho" w:hAnsi="Arial" w:cs="Arial"/>
                <w:b/>
                <w:bCs/>
                <w:lang w:eastAsia="ru-RU"/>
              </w:rPr>
              <w:t>colloquium</w:t>
            </w:r>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08BFA3C"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Presentation</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50BC03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Attendance</w:t>
            </w:r>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D8DCF5"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Total</w:t>
            </w:r>
          </w:p>
        </w:tc>
      </w:tr>
      <w:tr w:rsidR="00C33736" w:rsidRPr="006E6104" w14:paraId="1E33B2E6"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230F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Highest point</w:t>
            </w:r>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491D5B95"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064F338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2778981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586E65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50</w:t>
            </w:r>
          </w:p>
        </w:tc>
      </w:tr>
    </w:tbl>
    <w:p w14:paraId="4062DCAC" w14:textId="77777777" w:rsidR="00C33736" w:rsidRPr="006E6104" w:rsidRDefault="00C33736" w:rsidP="00C33736">
      <w:pPr>
        <w:spacing w:after="0" w:line="240" w:lineRule="auto"/>
        <w:jc w:val="both"/>
        <w:rPr>
          <w:rFonts w:ascii="Arial" w:eastAsia="MS Mincho" w:hAnsi="Arial" w:cs="Arial"/>
          <w:b/>
          <w:lang w:eastAsia="ru-RU"/>
        </w:rPr>
      </w:pPr>
    </w:p>
    <w:p w14:paraId="2BB89863"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5. At the end of the course, a final exam is held once. The student's answer in the exam can be evaluated in the range of 0-50 points (maximum 50 points). The exam is organized in written or online test format. Exam questions on the course are compiled in accordance with the content of the lecture texts.</w:t>
      </w:r>
    </w:p>
    <w:p w14:paraId="63BAE900"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6. If a student does not score a minimum of 17 points in the final exam, then the points accumulated before the exam are not collected, the student does not earn credit in this course and his academic debt on the course remains.</w:t>
      </w:r>
    </w:p>
    <w:p w14:paraId="14899971"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7. If a student has any complaints regarding the assessment of the results of the examination, the student may apply to the Conflict (Appeal) Commission in accordance with the general rules established at AzTU.</w:t>
      </w:r>
    </w:p>
    <w:p w14:paraId="7DD041DD"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8. Students' final knowledge of the subject is assessed on a 100-point scale. The maximum number of points is 100 points.</w:t>
      </w:r>
    </w:p>
    <w:p w14:paraId="397BB5DE"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9. After the final exam, all the points earned by the student in the course are collected and the final grade (points) is calculated (Table 7).</w:t>
      </w:r>
    </w:p>
    <w:p w14:paraId="59FCE5C8" w14:textId="77777777" w:rsidR="00C33736" w:rsidRPr="006E6104" w:rsidRDefault="00C33736" w:rsidP="00C33736">
      <w:pPr>
        <w:spacing w:after="0" w:line="240" w:lineRule="auto"/>
        <w:jc w:val="right"/>
        <w:rPr>
          <w:rFonts w:ascii="Arial" w:eastAsia="Times New Roman" w:hAnsi="Arial" w:cs="Arial"/>
          <w:b/>
          <w:lang w:eastAsia="ru-RU"/>
        </w:rPr>
      </w:pPr>
      <w:r w:rsidRPr="006E6104">
        <w:rPr>
          <w:rFonts w:ascii="Arial" w:eastAsia="Times New Roman" w:hAnsi="Arial" w:cs="Arial"/>
          <w:b/>
          <w:lang w:eastAsia="ru-RU"/>
        </w:rPr>
        <w:t>Table 7</w:t>
      </w:r>
    </w:p>
    <w:p w14:paraId="56080538" w14:textId="77777777" w:rsidR="00C33736" w:rsidRPr="006E6104" w:rsidRDefault="00C33736" w:rsidP="00C33736">
      <w:pPr>
        <w:spacing w:after="0" w:line="240" w:lineRule="auto"/>
        <w:jc w:val="right"/>
        <w:rPr>
          <w:rFonts w:ascii="Arial" w:eastAsia="Times New Roman" w:hAnsi="Arial" w:cs="Arial"/>
          <w:b/>
          <w:lang w:eastAsia="ru-RU"/>
        </w:rPr>
      </w:pPr>
    </w:p>
    <w:p w14:paraId="0CBD0DD6" w14:textId="77777777" w:rsidR="00C33736" w:rsidRPr="006E6104" w:rsidRDefault="00C33736" w:rsidP="00C33736">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Grades will be based upon performance on the following:</w:t>
      </w:r>
    </w:p>
    <w:p w14:paraId="4BC89213" w14:textId="77777777" w:rsidR="00C33736" w:rsidRPr="006E6104" w:rsidRDefault="00C33736" w:rsidP="00C33736">
      <w:pPr>
        <w:spacing w:after="0" w:line="240" w:lineRule="auto"/>
        <w:jc w:val="center"/>
        <w:rPr>
          <w:rFonts w:ascii="Arial" w:eastAsia="Times New Roman" w:hAnsi="Arial" w:cs="Arial"/>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C33736" w:rsidRPr="006E6104" w14:paraId="294AD334" w14:textId="77777777" w:rsidTr="008742FA">
        <w:trPr>
          <w:trHeight w:val="160"/>
          <w:jc w:val="center"/>
        </w:trPr>
        <w:tc>
          <w:tcPr>
            <w:tcW w:w="5387" w:type="dxa"/>
            <w:shd w:val="clear" w:color="auto" w:fill="D6E3BC"/>
            <w:vAlign w:val="center"/>
          </w:tcPr>
          <w:p w14:paraId="6898B9B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Components </w:t>
            </w:r>
          </w:p>
        </w:tc>
        <w:tc>
          <w:tcPr>
            <w:tcW w:w="1843" w:type="dxa"/>
            <w:shd w:val="clear" w:color="auto" w:fill="D6E3BC"/>
            <w:vAlign w:val="center"/>
          </w:tcPr>
          <w:p w14:paraId="461A9BD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Points </w:t>
            </w:r>
          </w:p>
        </w:tc>
        <w:tc>
          <w:tcPr>
            <w:tcW w:w="1559" w:type="dxa"/>
            <w:shd w:val="clear" w:color="auto" w:fill="D6E3BC"/>
            <w:vAlign w:val="center"/>
          </w:tcPr>
          <w:p w14:paraId="05DA786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Percentage</w:t>
            </w:r>
          </w:p>
        </w:tc>
      </w:tr>
      <w:tr w:rsidR="00C33736" w:rsidRPr="006E6104" w14:paraId="23434612" w14:textId="77777777" w:rsidTr="008742FA">
        <w:trPr>
          <w:trHeight w:val="178"/>
          <w:jc w:val="center"/>
        </w:trPr>
        <w:tc>
          <w:tcPr>
            <w:tcW w:w="5387" w:type="dxa"/>
            <w:vAlign w:val="center"/>
          </w:tcPr>
          <w:p w14:paraId="3695310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Exam (final)</w:t>
            </w:r>
          </w:p>
        </w:tc>
        <w:tc>
          <w:tcPr>
            <w:tcW w:w="1843" w:type="dxa"/>
            <w:vAlign w:val="center"/>
          </w:tcPr>
          <w:p w14:paraId="1487C4A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c>
          <w:tcPr>
            <w:tcW w:w="1559" w:type="dxa"/>
            <w:vAlign w:val="center"/>
          </w:tcPr>
          <w:p w14:paraId="378FD09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r>
      <w:tr w:rsidR="00C33736" w:rsidRPr="006E6104" w14:paraId="5541A01F" w14:textId="77777777" w:rsidTr="008742FA">
        <w:trPr>
          <w:trHeight w:val="224"/>
          <w:jc w:val="center"/>
        </w:trPr>
        <w:tc>
          <w:tcPr>
            <w:tcW w:w="5387" w:type="dxa"/>
            <w:vAlign w:val="center"/>
          </w:tcPr>
          <w:p w14:paraId="66E3E000"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 xml:space="preserve">Colloquium </w:t>
            </w:r>
          </w:p>
        </w:tc>
        <w:tc>
          <w:tcPr>
            <w:tcW w:w="1843" w:type="dxa"/>
            <w:vAlign w:val="center"/>
          </w:tcPr>
          <w:p w14:paraId="4F155A6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c>
          <w:tcPr>
            <w:tcW w:w="1559" w:type="dxa"/>
            <w:vAlign w:val="center"/>
          </w:tcPr>
          <w:p w14:paraId="013B268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r>
      <w:tr w:rsidR="00C33736" w:rsidRPr="006E6104" w14:paraId="10EF2AB5" w14:textId="77777777" w:rsidTr="008742FA">
        <w:trPr>
          <w:trHeight w:val="214"/>
          <w:jc w:val="center"/>
        </w:trPr>
        <w:tc>
          <w:tcPr>
            <w:tcW w:w="5387" w:type="dxa"/>
            <w:vAlign w:val="center"/>
          </w:tcPr>
          <w:p w14:paraId="51A89D01"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Presentations </w:t>
            </w:r>
          </w:p>
        </w:tc>
        <w:tc>
          <w:tcPr>
            <w:tcW w:w="1843" w:type="dxa"/>
            <w:vAlign w:val="center"/>
          </w:tcPr>
          <w:p w14:paraId="4C9C0934"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1919E191"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10%</w:t>
            </w:r>
          </w:p>
        </w:tc>
      </w:tr>
      <w:tr w:rsidR="00C33736" w:rsidRPr="006E6104" w14:paraId="268E2E53" w14:textId="77777777" w:rsidTr="008742FA">
        <w:trPr>
          <w:trHeight w:val="245"/>
          <w:jc w:val="center"/>
        </w:trPr>
        <w:tc>
          <w:tcPr>
            <w:tcW w:w="5387" w:type="dxa"/>
            <w:vAlign w:val="center"/>
          </w:tcPr>
          <w:p w14:paraId="4246099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 xml:space="preserve">Attendance </w:t>
            </w:r>
          </w:p>
        </w:tc>
        <w:tc>
          <w:tcPr>
            <w:tcW w:w="1843" w:type="dxa"/>
            <w:vAlign w:val="center"/>
          </w:tcPr>
          <w:p w14:paraId="13EBBE27"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55EAAA25"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r>
      <w:tr w:rsidR="00C33736" w:rsidRPr="006E6104" w14:paraId="083F6D2B" w14:textId="77777777" w:rsidTr="008742FA">
        <w:trPr>
          <w:trHeight w:val="122"/>
          <w:jc w:val="center"/>
        </w:trPr>
        <w:tc>
          <w:tcPr>
            <w:tcW w:w="5387" w:type="dxa"/>
            <w:vAlign w:val="center"/>
          </w:tcPr>
          <w:p w14:paraId="3793FAAC"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Total:</w:t>
            </w:r>
          </w:p>
        </w:tc>
        <w:tc>
          <w:tcPr>
            <w:tcW w:w="1843" w:type="dxa"/>
            <w:vAlign w:val="center"/>
          </w:tcPr>
          <w:p w14:paraId="43046E21"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c>
          <w:tcPr>
            <w:tcW w:w="1559" w:type="dxa"/>
            <w:vAlign w:val="center"/>
          </w:tcPr>
          <w:p w14:paraId="1C01B312"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r>
    </w:tbl>
    <w:p w14:paraId="044BC3DF" w14:textId="77777777" w:rsidR="00C33736" w:rsidRPr="006E6104" w:rsidRDefault="00C33736" w:rsidP="00C33736">
      <w:pPr>
        <w:spacing w:after="0" w:line="240" w:lineRule="auto"/>
        <w:jc w:val="both"/>
        <w:rPr>
          <w:rFonts w:ascii="Arial" w:eastAsia="MS Mincho" w:hAnsi="Arial" w:cs="Arial"/>
        </w:rPr>
      </w:pPr>
    </w:p>
    <w:p w14:paraId="69A5ECCB" w14:textId="77777777" w:rsidR="00C33736" w:rsidRPr="006E6104" w:rsidRDefault="00C33736" w:rsidP="00C33736">
      <w:pPr>
        <w:spacing w:after="0" w:line="240" w:lineRule="auto"/>
        <w:ind w:firstLine="708"/>
        <w:jc w:val="both"/>
        <w:rPr>
          <w:rFonts w:ascii="Arial" w:eastAsia="MS Mincho" w:hAnsi="Arial" w:cs="Arial"/>
        </w:rPr>
      </w:pPr>
      <w:r w:rsidRPr="006E6104">
        <w:rPr>
          <w:rFonts w:ascii="Arial" w:eastAsia="MS Mincho" w:hAnsi="Arial" w:cs="Arial"/>
        </w:rPr>
        <w:t>Depending on the final points earned by the student during the semester (before and during the exam) on the course, his final knowledge is assessed as follows (Table 8):</w:t>
      </w:r>
    </w:p>
    <w:p w14:paraId="1D7A1D16" w14:textId="77777777" w:rsidR="00C33736" w:rsidRPr="006E6104" w:rsidRDefault="00C33736" w:rsidP="00C33736">
      <w:pPr>
        <w:spacing w:after="0" w:line="240" w:lineRule="auto"/>
        <w:ind w:firstLine="708"/>
        <w:jc w:val="both"/>
        <w:rPr>
          <w:rFonts w:ascii="Arial" w:eastAsia="MS Mincho" w:hAnsi="Arial" w:cs="Arial"/>
        </w:rPr>
      </w:pPr>
    </w:p>
    <w:p w14:paraId="70BA99B3" w14:textId="77777777" w:rsidR="00C33736" w:rsidRPr="006E6104" w:rsidRDefault="00C33736" w:rsidP="00C33736">
      <w:pPr>
        <w:spacing w:after="0" w:line="240" w:lineRule="auto"/>
        <w:jc w:val="right"/>
        <w:rPr>
          <w:rFonts w:ascii="Arial" w:eastAsia="Calibri" w:hAnsi="Arial" w:cs="Arial"/>
          <w:b/>
        </w:rPr>
      </w:pPr>
      <w:r w:rsidRPr="006E6104">
        <w:rPr>
          <w:rFonts w:ascii="Arial" w:eastAsia="Calibri" w:hAnsi="Arial" w:cs="Arial"/>
          <w:b/>
        </w:rPr>
        <w:t>Table 8</w:t>
      </w:r>
    </w:p>
    <w:p w14:paraId="41A75785" w14:textId="77777777" w:rsidR="00C33736" w:rsidRPr="006E6104" w:rsidRDefault="00C33736" w:rsidP="00C33736">
      <w:pPr>
        <w:spacing w:after="0" w:line="240" w:lineRule="auto"/>
        <w:jc w:val="center"/>
        <w:rPr>
          <w:rFonts w:ascii="Arial" w:eastAsia="Calibri" w:hAnsi="Arial" w:cs="Arial"/>
          <w:b/>
        </w:rPr>
      </w:pPr>
      <w:r w:rsidRPr="006E6104">
        <w:rPr>
          <w:rFonts w:ascii="Arial" w:eastAsia="Calibri" w:hAnsi="Arial" w:cs="Arial"/>
          <w:b/>
        </w:rPr>
        <w:t>Final grading of the students knowledge</w:t>
      </w:r>
    </w:p>
    <w:p w14:paraId="4BD56DF2" w14:textId="77777777" w:rsidR="00C33736" w:rsidRPr="006E6104" w:rsidRDefault="00C33736" w:rsidP="00C33736">
      <w:pPr>
        <w:spacing w:after="0" w:line="240"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654"/>
        <w:gridCol w:w="2693"/>
      </w:tblGrid>
      <w:tr w:rsidR="00C33736" w:rsidRPr="006E6104" w14:paraId="57E87F7D" w14:textId="77777777" w:rsidTr="008742FA">
        <w:tc>
          <w:tcPr>
            <w:tcW w:w="2802" w:type="dxa"/>
            <w:shd w:val="clear" w:color="auto" w:fill="D6E3BC"/>
            <w:vAlign w:val="center"/>
          </w:tcPr>
          <w:p w14:paraId="55E7B4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Numeric grading</w:t>
            </w:r>
          </w:p>
        </w:tc>
        <w:tc>
          <w:tcPr>
            <w:tcW w:w="3827" w:type="dxa"/>
            <w:shd w:val="clear" w:color="auto" w:fill="D6E3BC"/>
            <w:vAlign w:val="center"/>
          </w:tcPr>
          <w:p w14:paraId="35077F89"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Traditional grading</w:t>
            </w:r>
          </w:p>
        </w:tc>
        <w:tc>
          <w:tcPr>
            <w:tcW w:w="2835" w:type="dxa"/>
            <w:shd w:val="clear" w:color="auto" w:fill="D6E3BC"/>
            <w:vAlign w:val="center"/>
          </w:tcPr>
          <w:p w14:paraId="7BB488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Letter grading</w:t>
            </w:r>
          </w:p>
        </w:tc>
      </w:tr>
      <w:tr w:rsidR="00C33736" w:rsidRPr="006E6104" w14:paraId="335D73AC" w14:textId="77777777" w:rsidTr="008742FA">
        <w:tc>
          <w:tcPr>
            <w:tcW w:w="2802" w:type="dxa"/>
            <w:shd w:val="clear" w:color="auto" w:fill="auto"/>
            <w:vAlign w:val="center"/>
          </w:tcPr>
          <w:p w14:paraId="0D6FC3A4"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91-100 points</w:t>
            </w:r>
          </w:p>
        </w:tc>
        <w:tc>
          <w:tcPr>
            <w:tcW w:w="3827" w:type="dxa"/>
            <w:shd w:val="clear" w:color="auto" w:fill="auto"/>
            <w:vAlign w:val="center"/>
          </w:tcPr>
          <w:p w14:paraId="13B12D44"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Excellent </w:t>
            </w:r>
          </w:p>
        </w:tc>
        <w:tc>
          <w:tcPr>
            <w:tcW w:w="2835" w:type="dxa"/>
            <w:shd w:val="clear" w:color="auto" w:fill="auto"/>
            <w:vAlign w:val="center"/>
          </w:tcPr>
          <w:p w14:paraId="0F22568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A</w:t>
            </w:r>
          </w:p>
        </w:tc>
      </w:tr>
      <w:tr w:rsidR="00C33736" w:rsidRPr="006E6104" w14:paraId="5F44B6F7" w14:textId="77777777" w:rsidTr="008742FA">
        <w:tc>
          <w:tcPr>
            <w:tcW w:w="2802" w:type="dxa"/>
            <w:shd w:val="clear" w:color="auto" w:fill="auto"/>
            <w:vAlign w:val="center"/>
          </w:tcPr>
          <w:p w14:paraId="232B5B0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81-90 points</w:t>
            </w:r>
          </w:p>
        </w:tc>
        <w:tc>
          <w:tcPr>
            <w:tcW w:w="3827" w:type="dxa"/>
            <w:shd w:val="clear" w:color="auto" w:fill="auto"/>
            <w:vAlign w:val="center"/>
          </w:tcPr>
          <w:p w14:paraId="5150420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Very good </w:t>
            </w:r>
          </w:p>
        </w:tc>
        <w:tc>
          <w:tcPr>
            <w:tcW w:w="2835" w:type="dxa"/>
            <w:shd w:val="clear" w:color="auto" w:fill="auto"/>
            <w:vAlign w:val="center"/>
          </w:tcPr>
          <w:p w14:paraId="0F021DF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B</w:t>
            </w:r>
          </w:p>
        </w:tc>
      </w:tr>
      <w:tr w:rsidR="00C33736" w:rsidRPr="006E6104" w14:paraId="7FD77CD2" w14:textId="77777777" w:rsidTr="008742FA">
        <w:tc>
          <w:tcPr>
            <w:tcW w:w="2802" w:type="dxa"/>
            <w:shd w:val="clear" w:color="auto" w:fill="auto"/>
            <w:vAlign w:val="center"/>
          </w:tcPr>
          <w:p w14:paraId="6A2C15F1"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71-80 points</w:t>
            </w:r>
          </w:p>
        </w:tc>
        <w:tc>
          <w:tcPr>
            <w:tcW w:w="3827" w:type="dxa"/>
            <w:shd w:val="clear" w:color="auto" w:fill="auto"/>
            <w:vAlign w:val="center"/>
          </w:tcPr>
          <w:p w14:paraId="3852B43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Good</w:t>
            </w:r>
          </w:p>
        </w:tc>
        <w:tc>
          <w:tcPr>
            <w:tcW w:w="2835" w:type="dxa"/>
            <w:shd w:val="clear" w:color="auto" w:fill="auto"/>
            <w:vAlign w:val="center"/>
          </w:tcPr>
          <w:p w14:paraId="57D77605"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C</w:t>
            </w:r>
          </w:p>
        </w:tc>
      </w:tr>
      <w:tr w:rsidR="00C33736" w:rsidRPr="006E6104" w14:paraId="71020D34" w14:textId="77777777" w:rsidTr="008742FA">
        <w:tc>
          <w:tcPr>
            <w:tcW w:w="2802" w:type="dxa"/>
            <w:shd w:val="clear" w:color="auto" w:fill="auto"/>
            <w:vAlign w:val="center"/>
          </w:tcPr>
          <w:p w14:paraId="08DC90C9"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61-70 points</w:t>
            </w:r>
          </w:p>
        </w:tc>
        <w:tc>
          <w:tcPr>
            <w:tcW w:w="3827" w:type="dxa"/>
            <w:shd w:val="clear" w:color="auto" w:fill="auto"/>
            <w:vAlign w:val="center"/>
          </w:tcPr>
          <w:p w14:paraId="10AB125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Satisfactory </w:t>
            </w:r>
          </w:p>
        </w:tc>
        <w:tc>
          <w:tcPr>
            <w:tcW w:w="2835" w:type="dxa"/>
            <w:shd w:val="clear" w:color="auto" w:fill="auto"/>
            <w:vAlign w:val="center"/>
          </w:tcPr>
          <w:p w14:paraId="0DEA4FBF"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D</w:t>
            </w:r>
          </w:p>
        </w:tc>
      </w:tr>
      <w:tr w:rsidR="00C33736" w:rsidRPr="006E6104" w14:paraId="1F0C553C" w14:textId="77777777" w:rsidTr="008742FA">
        <w:tc>
          <w:tcPr>
            <w:tcW w:w="2802" w:type="dxa"/>
            <w:shd w:val="clear" w:color="auto" w:fill="auto"/>
            <w:vAlign w:val="center"/>
          </w:tcPr>
          <w:p w14:paraId="76C1744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51-60 points</w:t>
            </w:r>
          </w:p>
        </w:tc>
        <w:tc>
          <w:tcPr>
            <w:tcW w:w="3827" w:type="dxa"/>
            <w:shd w:val="clear" w:color="auto" w:fill="auto"/>
            <w:vAlign w:val="center"/>
          </w:tcPr>
          <w:p w14:paraId="7696D9AD"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Less than satisfactory </w:t>
            </w:r>
          </w:p>
        </w:tc>
        <w:tc>
          <w:tcPr>
            <w:tcW w:w="2835" w:type="dxa"/>
            <w:shd w:val="clear" w:color="auto" w:fill="auto"/>
            <w:vAlign w:val="center"/>
          </w:tcPr>
          <w:p w14:paraId="1429B4DE"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E</w:t>
            </w:r>
          </w:p>
        </w:tc>
      </w:tr>
      <w:tr w:rsidR="00C33736" w:rsidRPr="006E6104" w14:paraId="24AEFEE1" w14:textId="77777777" w:rsidTr="008742FA">
        <w:tc>
          <w:tcPr>
            <w:tcW w:w="2802" w:type="dxa"/>
            <w:shd w:val="clear" w:color="auto" w:fill="auto"/>
            <w:vAlign w:val="center"/>
          </w:tcPr>
          <w:p w14:paraId="372E953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Less than 51 points</w:t>
            </w:r>
          </w:p>
        </w:tc>
        <w:tc>
          <w:tcPr>
            <w:tcW w:w="3827" w:type="dxa"/>
            <w:shd w:val="clear" w:color="auto" w:fill="auto"/>
            <w:vAlign w:val="center"/>
          </w:tcPr>
          <w:p w14:paraId="111E7410"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Unsatisfactory performance</w:t>
            </w:r>
          </w:p>
        </w:tc>
        <w:tc>
          <w:tcPr>
            <w:tcW w:w="2835" w:type="dxa"/>
            <w:shd w:val="clear" w:color="auto" w:fill="auto"/>
            <w:vAlign w:val="center"/>
          </w:tcPr>
          <w:p w14:paraId="5857359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F</w:t>
            </w:r>
          </w:p>
        </w:tc>
      </w:tr>
    </w:tbl>
    <w:p w14:paraId="6874B33C" w14:textId="77777777" w:rsidR="00C33736" w:rsidRPr="006E6104" w:rsidRDefault="00C33736" w:rsidP="00C33736">
      <w:pPr>
        <w:spacing w:after="0" w:line="240" w:lineRule="auto"/>
        <w:jc w:val="both"/>
        <w:rPr>
          <w:rFonts w:ascii="Arial" w:eastAsia="Calibri" w:hAnsi="Arial" w:cs="Arial"/>
        </w:rPr>
      </w:pPr>
    </w:p>
    <w:p w14:paraId="600CF929" w14:textId="77777777"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If the student's final score is less than 51 points (i.e.  his / her knowledge is assessed as "unsatisfactory performance"), the student does not receive credit on this course and his / her academic debt on the subject remains</w:t>
      </w:r>
    </w:p>
    <w:p w14:paraId="6CBF771A" w14:textId="77777777" w:rsidR="00C33736" w:rsidRPr="006E6104" w:rsidRDefault="00C33736" w:rsidP="00C33736">
      <w:pPr>
        <w:spacing w:after="0" w:line="240" w:lineRule="auto"/>
        <w:jc w:val="both"/>
        <w:rPr>
          <w:rFonts w:ascii="Arial" w:eastAsia="MS Mincho" w:hAnsi="Arial" w:cs="Arial"/>
          <w:b/>
          <w:lang w:eastAsia="ru-RU"/>
        </w:rPr>
      </w:pPr>
    </w:p>
    <w:p w14:paraId="08491F27"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IX. Information-methodical support of the course</w:t>
      </w:r>
    </w:p>
    <w:p w14:paraId="783CD4A3" w14:textId="77777777" w:rsidR="00C33736" w:rsidRPr="006E6104" w:rsidRDefault="00C33736" w:rsidP="00C33736">
      <w:pPr>
        <w:spacing w:after="0" w:line="240" w:lineRule="auto"/>
        <w:jc w:val="both"/>
        <w:rPr>
          <w:rFonts w:ascii="Arial" w:eastAsia="MS Mincho" w:hAnsi="Arial" w:cs="Arial"/>
          <w:b/>
          <w:lang w:eastAsia="ru-RU"/>
        </w:rPr>
      </w:pPr>
    </w:p>
    <w:p w14:paraId="50B65744"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Reading list </w:t>
      </w:r>
    </w:p>
    <w:p w14:paraId="7E3EB4D3" w14:textId="77777777" w:rsidR="00C33736" w:rsidRPr="006E6104" w:rsidRDefault="00C33736" w:rsidP="00C33736">
      <w:pPr>
        <w:spacing w:after="0" w:line="240" w:lineRule="auto"/>
        <w:ind w:left="1713"/>
        <w:contextualSpacing/>
        <w:rPr>
          <w:rFonts w:ascii="Arial" w:eastAsia="MS Mincho" w:hAnsi="Arial" w:cs="Arial"/>
          <w:b/>
          <w:lang w:eastAsia="ru-RU"/>
        </w:rPr>
      </w:pPr>
    </w:p>
    <w:p w14:paraId="46ABFCC9"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MS Mincho" w:hAnsi="Arial" w:cs="Arial"/>
          <w:bCs/>
          <w:lang w:eastAsia="ru-RU"/>
        </w:rPr>
        <w:t>1.</w:t>
      </w:r>
      <w:r w:rsidRPr="006E6104">
        <w:rPr>
          <w:rFonts w:ascii="Arial" w:eastAsia="Calibri" w:hAnsi="Arial" w:cs="Arial"/>
          <w:shd w:val="clear" w:color="auto" w:fill="FFFFFF"/>
        </w:rPr>
        <w:t xml:space="preserve"> </w:t>
      </w:r>
    </w:p>
    <w:p w14:paraId="4F0D87D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2.</w:t>
      </w:r>
    </w:p>
    <w:p w14:paraId="5521B86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3.</w:t>
      </w:r>
    </w:p>
    <w:p w14:paraId="09ACD53D" w14:textId="77777777" w:rsidR="00C33736" w:rsidRPr="006E6104" w:rsidRDefault="00C33736" w:rsidP="00C33736">
      <w:pPr>
        <w:spacing w:after="0" w:line="240" w:lineRule="auto"/>
        <w:ind w:left="540" w:hanging="360"/>
        <w:rPr>
          <w:rFonts w:ascii="Arial" w:eastAsia="MS Mincho" w:hAnsi="Arial" w:cs="Arial"/>
          <w:bCs/>
          <w:lang w:eastAsia="ru-RU"/>
        </w:rPr>
      </w:pPr>
    </w:p>
    <w:p w14:paraId="467D3C02"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Additional reading</w:t>
      </w:r>
    </w:p>
    <w:p w14:paraId="4D73F111"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1.</w:t>
      </w:r>
    </w:p>
    <w:p w14:paraId="73F3F8EE"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2.</w:t>
      </w:r>
    </w:p>
    <w:p w14:paraId="71A1C7E8"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3.</w:t>
      </w:r>
    </w:p>
    <w:p w14:paraId="667EFC73" w14:textId="77777777" w:rsidR="00C33736" w:rsidRPr="006E6104" w:rsidRDefault="00C33736" w:rsidP="00C33736">
      <w:pPr>
        <w:spacing w:after="0" w:line="360" w:lineRule="auto"/>
        <w:jc w:val="both"/>
        <w:rPr>
          <w:rFonts w:ascii="Arial" w:eastAsia="Calibri" w:hAnsi="Arial" w:cs="Arial"/>
        </w:rPr>
      </w:pPr>
    </w:p>
    <w:p w14:paraId="30A7BAA5" w14:textId="3059575F"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 xml:space="preserve">The syllabus of the course "____________" is based on the curriculum of the specialty </w:t>
      </w:r>
      <w:r w:rsidR="006E6104">
        <w:rPr>
          <w:rFonts w:ascii="Arial" w:eastAsia="MS Mincho" w:hAnsi="Arial" w:cs="Arial"/>
          <w:lang w:eastAsia="ru-RU"/>
        </w:rPr>
        <w:t>_________________________</w:t>
      </w:r>
      <w:r w:rsidRPr="006E6104">
        <w:rPr>
          <w:rFonts w:ascii="Arial" w:eastAsia="Calibri" w:hAnsi="Arial" w:cs="Arial"/>
        </w:rPr>
        <w:t xml:space="preserve"> and the program of the course "___________"</w:t>
      </w:r>
      <w:r w:rsidRPr="006E6104">
        <w:rPr>
          <w:rFonts w:ascii="Arial" w:eastAsia="MS Mincho" w:hAnsi="Arial" w:cs="Arial"/>
          <w:lang w:eastAsia="ru-RU"/>
        </w:rPr>
        <w:t>.</w:t>
      </w:r>
    </w:p>
    <w:p w14:paraId="2DB010E0" w14:textId="77777777" w:rsidR="00C33736" w:rsidRPr="006E6104" w:rsidRDefault="00C33736" w:rsidP="00C33736">
      <w:pPr>
        <w:spacing w:after="0" w:line="360" w:lineRule="auto"/>
        <w:rPr>
          <w:rFonts w:ascii="Arial" w:eastAsia="MS Mincho" w:hAnsi="Arial" w:cs="Arial"/>
          <w:lang w:eastAsia="ru-RU"/>
        </w:rPr>
      </w:pPr>
    </w:p>
    <w:p w14:paraId="2A817769" w14:textId="2630E8E7" w:rsidR="00C33736" w:rsidRPr="006E6104" w:rsidRDefault="00C33736" w:rsidP="002531E4">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                          Prepared by:                                     _________</w:t>
      </w: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p>
    <w:p w14:paraId="43CECFEF" w14:textId="77777777" w:rsidR="00C33736" w:rsidRPr="006E6104" w:rsidRDefault="00C33736" w:rsidP="00C33736">
      <w:pPr>
        <w:spacing w:after="0" w:line="240" w:lineRule="auto"/>
        <w:ind w:firstLine="708"/>
        <w:rPr>
          <w:rFonts w:ascii="Arial" w:eastAsia="MS Mincho" w:hAnsi="Arial" w:cs="Arial"/>
          <w:lang w:eastAsia="ru-RU"/>
        </w:rPr>
      </w:pPr>
    </w:p>
    <w:p w14:paraId="700BE707" w14:textId="25E80610"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The syllabus was discussed at the “___” “___________” 202</w:t>
      </w:r>
      <w:r w:rsidR="0084616C">
        <w:rPr>
          <w:rFonts w:ascii="Arial" w:eastAsia="MS Mincho" w:hAnsi="Arial" w:cs="Arial"/>
          <w:lang w:eastAsia="ru-RU"/>
        </w:rPr>
        <w:t>…</w:t>
      </w:r>
      <w:r w:rsidRPr="006E6104">
        <w:rPr>
          <w:rFonts w:ascii="Arial" w:eastAsia="MS Mincho" w:hAnsi="Arial" w:cs="Arial"/>
          <w:lang w:eastAsia="ru-RU"/>
        </w:rPr>
        <w:t xml:space="preserve"> meeting of the “__________________” department and recommended for approval (protocol № ____). </w:t>
      </w:r>
    </w:p>
    <w:p w14:paraId="13AAE444" w14:textId="77777777" w:rsidR="00C33736" w:rsidRPr="006E6104" w:rsidRDefault="00C33736" w:rsidP="00C33736">
      <w:pPr>
        <w:spacing w:after="0" w:line="240" w:lineRule="auto"/>
        <w:rPr>
          <w:rFonts w:ascii="Arial" w:eastAsia="MS Mincho" w:hAnsi="Arial" w:cs="Arial"/>
          <w:lang w:eastAsia="ru-RU"/>
        </w:rPr>
      </w:pPr>
    </w:p>
    <w:p w14:paraId="1E03CDC3"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Head of Department: _________________  </w:t>
      </w:r>
      <w:r w:rsidRPr="006E6104">
        <w:rPr>
          <w:rFonts w:ascii="Arial" w:eastAsia="MS Mincho" w:hAnsi="Arial" w:cs="Arial"/>
          <w:iCs/>
          <w:lang w:eastAsia="ru-RU"/>
        </w:rPr>
        <w:t xml:space="preserve">           _________________</w:t>
      </w:r>
      <w:r w:rsidRPr="006E6104">
        <w:rPr>
          <w:rFonts w:ascii="Arial" w:eastAsia="MS Mincho" w:hAnsi="Arial" w:cs="Arial"/>
          <w:lang w:eastAsia="ru-RU"/>
        </w:rPr>
        <w:t xml:space="preserve"> </w:t>
      </w:r>
    </w:p>
    <w:p w14:paraId="12F96924"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r w:rsidRPr="006E6104">
        <w:rPr>
          <w:rFonts w:ascii="Arial" w:eastAsia="MS Mincho" w:hAnsi="Arial" w:cs="Arial"/>
          <w:lang w:eastAsia="ru-RU"/>
        </w:rPr>
        <w:tab/>
        <w:t xml:space="preserve">                              </w:t>
      </w:r>
    </w:p>
    <w:p w14:paraId="4E66ED8D" w14:textId="77777777" w:rsidR="00DA2A16" w:rsidRPr="006E6104" w:rsidRDefault="00DA2A16"/>
    <w:sectPr w:rsidR="00DA2A16" w:rsidRPr="006E61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0B16" w14:textId="77777777" w:rsidR="00285D92" w:rsidRDefault="00285D92">
      <w:pPr>
        <w:spacing w:after="0" w:line="240" w:lineRule="auto"/>
      </w:pPr>
      <w:r>
        <w:separator/>
      </w:r>
    </w:p>
  </w:endnote>
  <w:endnote w:type="continuationSeparator" w:id="0">
    <w:p w14:paraId="41F372AD" w14:textId="77777777" w:rsidR="00285D92" w:rsidRDefault="00285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E728" w14:textId="77777777" w:rsidR="00285D92" w:rsidRDefault="00285D92">
      <w:pPr>
        <w:spacing w:after="0" w:line="240" w:lineRule="auto"/>
      </w:pPr>
      <w:r>
        <w:separator/>
      </w:r>
    </w:p>
  </w:footnote>
  <w:footnote w:type="continuationSeparator" w:id="0">
    <w:p w14:paraId="4B8E6A07" w14:textId="77777777" w:rsidR="00285D92" w:rsidRDefault="00285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FEE4" w14:textId="77777777" w:rsidR="00000000" w:rsidRDefault="00C33736" w:rsidP="0042557C">
    <w:pPr>
      <w:pStyle w:val="a3"/>
      <w:jc w:val="right"/>
    </w:pPr>
    <w:r>
      <w:rPr>
        <w:noProof/>
      </w:rPr>
      <w:drawing>
        <wp:anchor distT="0" distB="0" distL="114300" distR="114300" simplePos="0" relativeHeight="251659264" behindDoc="0" locked="0" layoutInCell="1" allowOverlap="0" wp14:anchorId="325E84B9" wp14:editId="6F167118">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1" w15:restartNumberingAfterBreak="0">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9874665">
    <w:abstractNumId w:val="2"/>
  </w:num>
  <w:num w:numId="2" w16cid:durableId="1463036504">
    <w:abstractNumId w:val="1"/>
  </w:num>
  <w:num w:numId="3" w16cid:durableId="2787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36"/>
    <w:rsid w:val="000B5EA2"/>
    <w:rsid w:val="0011744C"/>
    <w:rsid w:val="002252DC"/>
    <w:rsid w:val="002531E4"/>
    <w:rsid w:val="00285D92"/>
    <w:rsid w:val="003158A6"/>
    <w:rsid w:val="0033160F"/>
    <w:rsid w:val="006E6104"/>
    <w:rsid w:val="00721054"/>
    <w:rsid w:val="008422A4"/>
    <w:rsid w:val="0084616C"/>
    <w:rsid w:val="0087467C"/>
    <w:rsid w:val="008A498C"/>
    <w:rsid w:val="00932E53"/>
    <w:rsid w:val="0094083F"/>
    <w:rsid w:val="00BF07E1"/>
    <w:rsid w:val="00C33736"/>
    <w:rsid w:val="00DA2A16"/>
    <w:rsid w:val="00DB2A94"/>
    <w:rsid w:val="00FE261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3D59"/>
  <w15:chartTrackingRefBased/>
  <w15:docId w15:val="{B1DEBC32-3720-46CC-BE9F-A87B9EB6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3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73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C337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994552929819</cp:lastModifiedBy>
  <cp:revision>11</cp:revision>
  <dcterms:created xsi:type="dcterms:W3CDTF">2023-07-01T07:44:00Z</dcterms:created>
  <dcterms:modified xsi:type="dcterms:W3CDTF">2025-01-06T15:10:00Z</dcterms:modified>
</cp:coreProperties>
</file>